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3EAB" w14:textId="77777777" w:rsidR="00037418" w:rsidRPr="00F74D31" w:rsidRDefault="00037418" w:rsidP="0003741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9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3"/>
        <w:gridCol w:w="27"/>
        <w:gridCol w:w="119"/>
        <w:gridCol w:w="1128"/>
        <w:gridCol w:w="1413"/>
        <w:gridCol w:w="289"/>
        <w:gridCol w:w="1315"/>
        <w:gridCol w:w="661"/>
        <w:gridCol w:w="717"/>
        <w:gridCol w:w="37"/>
        <w:gridCol w:w="388"/>
        <w:gridCol w:w="43"/>
        <w:gridCol w:w="2087"/>
      </w:tblGrid>
      <w:tr w:rsidR="00037418" w:rsidRPr="00F74D31" w14:paraId="202E6A08" w14:textId="77777777" w:rsidTr="005C1F1E">
        <w:trPr>
          <w:trHeight w:val="1530"/>
        </w:trPr>
        <w:tc>
          <w:tcPr>
            <w:tcW w:w="10915" w:type="dxa"/>
            <w:gridSpan w:val="14"/>
            <w:shd w:val="clear" w:color="auto" w:fill="F2F2F2" w:themeFill="background1" w:themeFillShade="F2"/>
          </w:tcPr>
          <w:p w14:paraId="638FD6C0" w14:textId="2319BBDC" w:rsidR="00037418" w:rsidRPr="008238ED" w:rsidRDefault="00037418" w:rsidP="008238E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lang w:val="en-GB" w:eastAsia="en-GB" w:bidi="ar-SA"/>
              </w:rPr>
              <w:drawing>
                <wp:anchor distT="0" distB="0" distL="114300" distR="114300" simplePos="0" relativeHeight="251677184" behindDoc="0" locked="0" layoutInCell="1" allowOverlap="1" wp14:anchorId="7F9C98C0" wp14:editId="2BDB12DC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-13970</wp:posOffset>
                  </wp:positionV>
                  <wp:extent cx="1041400" cy="1041400"/>
                  <wp:effectExtent l="0" t="0" r="6350" b="635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inline distT="45720" distB="45720" distL="114300" distR="114300" wp14:anchorId="63A9CFA5" wp14:editId="66364C24">
                      <wp:extent cx="6870700" cy="692150"/>
                      <wp:effectExtent l="19050" t="171450" r="25400" b="165100"/>
                      <wp:docPr id="1138393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4F1C6" w14:textId="6C6C21EC" w:rsidR="008238ED" w:rsidRDefault="009A0BA9" w:rsidP="008238E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  <w:r w:rsidRPr="000309FB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Non</w:t>
                                  </w:r>
                                  <w:r w:rsidR="00EB3607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-</w:t>
                                  </w:r>
                                  <w:r w:rsidRPr="000309FB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Taxable Scholarships/Studentships</w:t>
                                  </w:r>
                                </w:p>
                                <w:p w14:paraId="614556A8" w14:textId="47848527" w:rsidR="009A0BA9" w:rsidRPr="000309FB" w:rsidRDefault="009A0BA9" w:rsidP="008238E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  <w:r w:rsidRPr="000309FB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Payment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3A9CF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41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" fillcolor="#f2f2f2 [3052]" stroked="f">
                      <v:textbox>
                        <w:txbxContent>
                          <w:p w14:paraId="41F4F1C6" w14:textId="6C6C21EC" w:rsidR="008238ED" w:rsidRDefault="009A0BA9" w:rsidP="008238E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0309F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Non</w:t>
                            </w:r>
                            <w:r w:rsidR="00EB3607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-</w:t>
                            </w:r>
                            <w:r w:rsidRPr="000309F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Taxable Scholarships/Studentships</w:t>
                            </w:r>
                          </w:p>
                          <w:p w14:paraId="614556A8" w14:textId="47848527" w:rsidR="009A0BA9" w:rsidRPr="000309FB" w:rsidRDefault="009A0BA9" w:rsidP="008238E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0309F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Payment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7418" w:rsidRPr="00F74D31" w14:paraId="1DA62D49" w14:textId="77777777" w:rsidTr="005C1F1E">
        <w:trPr>
          <w:trHeight w:val="601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2FA6660F" w14:textId="65D94B96" w:rsidR="00037418" w:rsidRPr="003736E2" w:rsidRDefault="39F5E88C" w:rsidP="702B53A4">
            <w:pPr>
              <w:pStyle w:val="Heading2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Guidance</w:t>
            </w:r>
            <w:r w:rsidR="5F7BA7EE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for </w:t>
            </w:r>
            <w:r w:rsidR="0614E8D0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students</w:t>
            </w:r>
            <w:r w:rsidR="5F7BA7EE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completing this form</w:t>
            </w:r>
          </w:p>
        </w:tc>
      </w:tr>
      <w:tr w:rsidR="00037418" w:rsidRPr="00F74D31" w14:paraId="3F4C75A2" w14:textId="77777777" w:rsidTr="005C1F1E">
        <w:trPr>
          <w:trHeight w:val="601"/>
        </w:trPr>
        <w:tc>
          <w:tcPr>
            <w:tcW w:w="10915" w:type="dxa"/>
            <w:gridSpan w:val="14"/>
            <w:shd w:val="clear" w:color="auto" w:fill="FFFFFF" w:themeFill="background1"/>
            <w:vAlign w:val="center"/>
          </w:tcPr>
          <w:p w14:paraId="0EB93413" w14:textId="1973C11F" w:rsidR="00F16C07" w:rsidRDefault="7DFBD616" w:rsidP="08A5AEC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472ED96A" w:rsidRPr="08A5AEC4">
              <w:rPr>
                <w:rFonts w:asciiTheme="minorHAnsi" w:hAnsiTheme="minorHAnsi"/>
                <w:sz w:val="24"/>
                <w:szCs w:val="24"/>
              </w:rPr>
              <w:t>set up the payment of your scholarship, p</w:t>
            </w:r>
            <w:r w:rsidR="0CD7323C" w:rsidRPr="08A5AEC4">
              <w:rPr>
                <w:rFonts w:asciiTheme="minorHAnsi" w:hAnsiTheme="minorHAnsi"/>
                <w:sz w:val="24"/>
                <w:szCs w:val="24"/>
              </w:rPr>
              <w:t xml:space="preserve">lease complete </w:t>
            </w:r>
            <w:r w:rsidR="4C06C45A" w:rsidRPr="08A5AEC4">
              <w:rPr>
                <w:rFonts w:asciiTheme="minorHAnsi" w:hAnsiTheme="minorHAnsi"/>
                <w:sz w:val="24"/>
                <w:szCs w:val="24"/>
              </w:rPr>
              <w:t xml:space="preserve">sections 1 to 4 of this form </w:t>
            </w:r>
            <w:r w:rsidR="000C4830" w:rsidRPr="08A5AEC4">
              <w:rPr>
                <w:rFonts w:asciiTheme="minorHAnsi" w:hAnsiTheme="minorHAnsi"/>
                <w:sz w:val="24"/>
                <w:szCs w:val="24"/>
              </w:rPr>
              <w:t>and return to t</w:t>
            </w:r>
            <w:r w:rsidR="39F5E88C" w:rsidRPr="08A5AEC4">
              <w:rPr>
                <w:rFonts w:asciiTheme="minorHAnsi" w:hAnsiTheme="minorHAnsi"/>
                <w:sz w:val="24"/>
                <w:szCs w:val="24"/>
              </w:rPr>
              <w:t>he form</w:t>
            </w:r>
            <w:r w:rsidR="000C4830" w:rsidRPr="08A5AEC4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39F5E88C" w:rsidRPr="08A5AEC4">
              <w:rPr>
                <w:rFonts w:asciiTheme="minorHAnsi" w:hAnsiTheme="minorHAnsi"/>
                <w:sz w:val="24"/>
                <w:szCs w:val="24"/>
              </w:rPr>
              <w:t xml:space="preserve">sender. </w:t>
            </w:r>
            <w:r w:rsidR="39F5E88C" w:rsidRPr="08A5AEC4">
              <w:rPr>
                <w:rFonts w:asciiTheme="minorHAnsi" w:hAnsiTheme="minorHAnsi"/>
                <w:b/>
                <w:bCs/>
                <w:sz w:val="24"/>
                <w:szCs w:val="24"/>
              </w:rPr>
              <w:t>I</w:t>
            </w:r>
            <w:r w:rsidR="39F5E88C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ncomplete forms and missing attachments could delay payment. </w:t>
            </w:r>
            <w:r w:rsidR="0CD7323C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3380204D" w14:textId="77777777" w:rsidR="007A147E" w:rsidRDefault="007A147E" w:rsidP="702B53A4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74755E3B" w14:textId="3D000C05" w:rsidR="00181714" w:rsidRDefault="39F5E88C" w:rsidP="702B53A4">
            <w:pPr>
              <w:rPr>
                <w:rFonts w:asciiTheme="minorHAnsi" w:hAnsiTheme="minorHAnsi"/>
                <w:sz w:val="24"/>
                <w:szCs w:val="24"/>
              </w:rPr>
            </w:pPr>
            <w:r w:rsidRPr="702B53A4">
              <w:rPr>
                <w:rFonts w:asciiTheme="minorHAnsi" w:hAnsiTheme="minorHAnsi"/>
                <w:sz w:val="24"/>
                <w:szCs w:val="24"/>
              </w:rPr>
              <w:t xml:space="preserve">If you require this document in an alternative </w:t>
            </w:r>
            <w:r w:rsidR="0F19857E" w:rsidRPr="702B53A4">
              <w:rPr>
                <w:rFonts w:asciiTheme="minorHAnsi" w:hAnsiTheme="minorHAnsi"/>
                <w:sz w:val="24"/>
                <w:szCs w:val="24"/>
              </w:rPr>
              <w:t>format,</w:t>
            </w:r>
            <w:r w:rsidRPr="702B53A4">
              <w:rPr>
                <w:rFonts w:asciiTheme="minorHAnsi" w:hAnsiTheme="minorHAnsi"/>
                <w:sz w:val="24"/>
                <w:szCs w:val="24"/>
              </w:rPr>
              <w:t xml:space="preserve"> please contact </w:t>
            </w:r>
            <w:hyperlink r:id="rId12">
              <w:r w:rsidR="0CD7323C" w:rsidRPr="702B53A4">
                <w:rPr>
                  <w:rStyle w:val="Hyperlink"/>
                  <w:rFonts w:asciiTheme="minorHAnsi" w:hAnsiTheme="minorHAnsi"/>
                  <w:sz w:val="24"/>
                  <w:szCs w:val="24"/>
                </w:rPr>
                <w:t>Finance.helpline</w:t>
              </w:r>
            </w:hyperlink>
            <w:r w:rsidR="0CD7323C" w:rsidRPr="702B53A4">
              <w:rPr>
                <w:rStyle w:val="Hyperlink"/>
                <w:rFonts w:asciiTheme="minorHAnsi" w:hAnsiTheme="minorHAnsi"/>
                <w:sz w:val="24"/>
                <w:szCs w:val="24"/>
              </w:rPr>
              <w:t>@ed.ac.uk</w:t>
            </w:r>
          </w:p>
          <w:p w14:paraId="0D178907" w14:textId="0EFA2371" w:rsidR="00181714" w:rsidRDefault="00181714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4E045" w14:textId="45D9F595" w:rsidR="00037418" w:rsidRDefault="4C06C45A" w:rsidP="0039614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cstheme="minorBidi"/>
                <w:sz w:val="24"/>
                <w:szCs w:val="24"/>
              </w:rPr>
              <w:t xml:space="preserve">For information about our privacy policy and how we use your information please </w:t>
            </w:r>
            <w:r w:rsidR="18585EA0" w:rsidRPr="702B53A4">
              <w:rPr>
                <w:rFonts w:cstheme="minorBidi"/>
                <w:sz w:val="24"/>
                <w:szCs w:val="24"/>
              </w:rPr>
              <w:t>refer to our</w:t>
            </w:r>
            <w:r w:rsidRPr="702B53A4">
              <w:rPr>
                <w:rFonts w:cstheme="minorBidi"/>
                <w:sz w:val="24"/>
                <w:szCs w:val="24"/>
              </w:rPr>
              <w:t xml:space="preserve"> </w:t>
            </w:r>
            <w:hyperlink r:id="rId13" w:history="1">
              <w:r w:rsidRPr="00056164">
                <w:rPr>
                  <w:rStyle w:val="Hyperlink"/>
                  <w:sz w:val="24"/>
                  <w:szCs w:val="24"/>
                </w:rPr>
                <w:t>Finance Privacy Notice</w:t>
              </w:r>
            </w:hyperlink>
            <w:r w:rsidR="38CD63B5"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037418" w:rsidRPr="00F74D31" w14:paraId="6AA046F0" w14:textId="77777777" w:rsidTr="005C1F1E">
        <w:trPr>
          <w:trHeight w:val="510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7349A087" w14:textId="1AC3B0F9" w:rsidR="00037418" w:rsidRPr="003736E2" w:rsidRDefault="00037418" w:rsidP="00181714">
            <w:pPr>
              <w:pStyle w:val="Heading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6E2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Section</w:t>
            </w:r>
            <w:r w:rsidR="00B9660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Pr="003736E2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1: </w:t>
            </w:r>
            <w:r w:rsidR="0018171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Student details</w:t>
            </w:r>
            <w:r w:rsidR="008D1D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8D1D34" w:rsidRPr="009337D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(Please do not use accent</w:t>
            </w:r>
            <w:r w:rsidR="009337D1" w:rsidRPr="009337D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s)</w:t>
            </w:r>
          </w:p>
        </w:tc>
      </w:tr>
      <w:tr w:rsidR="00037418" w:rsidRPr="00F74D31" w14:paraId="5DBC54E1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21CE549C" w14:textId="1C064F98" w:rsidR="00037418" w:rsidRDefault="0CD7323C" w:rsidP="702B53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>Student</w:t>
            </w:r>
            <w:r w:rsidR="000E436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 full name</w:t>
            </w:r>
            <w:r w:rsidR="39F5E88C" w:rsidRPr="702B53A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8367" w:type="dxa"/>
            <w:gridSpan w:val="13"/>
            <w:vAlign w:val="center"/>
          </w:tcPr>
          <w:p w14:paraId="03909BF9" w14:textId="4A04C70D" w:rsidR="00037418" w:rsidRDefault="000C2D3C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A46727" w:rsidRPr="00F74D31" w14:paraId="27F175CE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6FF64095" w14:textId="56AE0052" w:rsidR="00A46727" w:rsidRDefault="00A46727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D3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atriculation number (mandatory):</w:t>
            </w:r>
          </w:p>
        </w:tc>
        <w:tc>
          <w:tcPr>
            <w:tcW w:w="2830" w:type="dxa"/>
            <w:gridSpan w:val="5"/>
            <w:vAlign w:val="center"/>
          </w:tcPr>
          <w:p w14:paraId="238ABEBD" w14:textId="35115388" w:rsidR="00A46727" w:rsidRDefault="00A46727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0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7" w:type="dxa"/>
            <w:gridSpan w:val="6"/>
            <w:vAlign w:val="center"/>
          </w:tcPr>
          <w:p w14:paraId="0B9FB374" w14:textId="352143D0" w:rsidR="00A46727" w:rsidRDefault="065B39E1" w:rsidP="000865D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A46727" w:rsidRPr="5C4CA987">
              <w:rPr>
                <w:rFonts w:asciiTheme="minorHAnsi" w:hAnsiTheme="minorHAnsi" w:cstheme="minorBidi"/>
                <w:sz w:val="24"/>
                <w:szCs w:val="24"/>
              </w:rPr>
              <w:t>upplier number</w:t>
            </w:r>
            <w:r w:rsidR="000865D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24E6FC5" w:rsidRPr="5C4CA987">
              <w:rPr>
                <w:rFonts w:asciiTheme="minorHAnsi" w:hAnsiTheme="minorHAnsi" w:cstheme="minorBidi"/>
                <w:sz w:val="24"/>
                <w:szCs w:val="24"/>
              </w:rPr>
              <w:t>(if known)</w:t>
            </w:r>
            <w:r w:rsidR="412C2AB8" w:rsidRPr="5C4CA987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bookmarkEnd w:id="1"/>
        <w:tc>
          <w:tcPr>
            <w:tcW w:w="2130" w:type="dxa"/>
            <w:gridSpan w:val="2"/>
            <w:vAlign w:val="center"/>
          </w:tcPr>
          <w:p w14:paraId="55187FF3" w14:textId="457E6B8F" w:rsidR="00A46727" w:rsidRDefault="00D216AD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557E3" w:rsidRPr="00F74D31" w14:paraId="4A91E2E5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771343E9" w14:textId="494787AD" w:rsidR="00B557E3" w:rsidRDefault="00B557E3" w:rsidP="001959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</w:tc>
        <w:tc>
          <w:tcPr>
            <w:tcW w:w="8367" w:type="dxa"/>
            <w:gridSpan w:val="13"/>
            <w:vAlign w:val="center"/>
          </w:tcPr>
          <w:p w14:paraId="392138EE" w14:textId="0717526C" w:rsidR="00B557E3" w:rsidRDefault="000C2D3C" w:rsidP="00D36E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81714" w:rsidRPr="00F74D31" w14:paraId="7C61B315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2C5EFAA4" w14:textId="74A1850B" w:rsidR="00181714" w:rsidRDefault="00181714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Department / School:</w:t>
            </w:r>
          </w:p>
        </w:tc>
        <w:tc>
          <w:tcPr>
            <w:tcW w:w="8367" w:type="dxa"/>
            <w:gridSpan w:val="13"/>
            <w:vAlign w:val="center"/>
          </w:tcPr>
          <w:p w14:paraId="52C22065" w14:textId="68D74435" w:rsidR="00181714" w:rsidRDefault="000C2D3C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181714" w:rsidRPr="00F74D31" w14:paraId="2E5A4FA9" w14:textId="77777777" w:rsidTr="005C1F1E">
        <w:trPr>
          <w:trHeight w:val="510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3D7E38EA" w14:textId="0A1CEF58" w:rsidR="00181714" w:rsidRPr="006F3D64" w:rsidRDefault="00195904" w:rsidP="006F3D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Section 2: </w:t>
            </w:r>
            <w:r w:rsidR="00181714" w:rsidRPr="006F3D64">
              <w:rPr>
                <w:rFonts w:asciiTheme="minorHAnsi" w:hAnsiTheme="minorHAnsi" w:cstheme="minorHAnsi"/>
                <w:b/>
                <w:sz w:val="24"/>
                <w:szCs w:val="24"/>
              </w:rPr>
              <w:t>Student status</w:t>
            </w:r>
          </w:p>
        </w:tc>
      </w:tr>
      <w:tr w:rsidR="00CA5B05" w:rsidRPr="00F74D31" w14:paraId="620760D5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766A140E" w14:textId="0B134A34" w:rsidR="00CA5B05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 status</w:t>
            </w:r>
            <w:r w:rsidR="00677DC3">
              <w:rPr>
                <w:rFonts w:asciiTheme="minorHAnsi" w:hAnsiTheme="minorHAnsi" w:cstheme="minorHAnsi"/>
                <w:sz w:val="24"/>
                <w:szCs w:val="24"/>
              </w:rPr>
              <w:t xml:space="preserve"> (tick appropriate box)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67" w:type="dxa"/>
            <w:gridSpan w:val="13"/>
            <w:vAlign w:val="center"/>
          </w:tcPr>
          <w:p w14:paraId="211D042E" w14:textId="33C08973" w:rsidR="00677DC3" w:rsidRDefault="72A2D39F" w:rsidP="702B53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I am a full time Student </w:t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Bidi"/>
                <w:sz w:val="24"/>
                <w:szCs w:val="24"/>
              </w:rPr>
            </w:r>
            <w:r w:rsidR="00116292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  <w:r w:rsidR="55057988"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</w:p>
          <w:p w14:paraId="5E905485" w14:textId="0808C3B7" w:rsidR="00CA5B05" w:rsidRDefault="55057988" w:rsidP="702B53A4">
            <w:pPr>
              <w:rPr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I am </w:t>
            </w:r>
            <w:r w:rsidR="72A2D39F"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part-time Student </w:t>
            </w:r>
            <w:r w:rsidR="00677DC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Bidi"/>
                <w:sz w:val="24"/>
                <w:szCs w:val="24"/>
              </w:rPr>
            </w:r>
            <w:r w:rsidR="00116292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</w:p>
        </w:tc>
      </w:tr>
      <w:tr w:rsidR="007A147E" w:rsidRPr="00F74D31" w14:paraId="35E7A47A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74B42210" w14:textId="13A8281B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am in receipt of paid work from the University in addition to my education award:</w:t>
            </w:r>
          </w:p>
        </w:tc>
        <w:tc>
          <w:tcPr>
            <w:tcW w:w="3119" w:type="dxa"/>
            <w:gridSpan w:val="6"/>
            <w:vAlign w:val="center"/>
          </w:tcPr>
          <w:p w14:paraId="18AE8ACC" w14:textId="0887DAB1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841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gridSpan w:val="6"/>
            <w:vAlign w:val="center"/>
          </w:tcPr>
          <w:p w14:paraId="59C2678F" w14:textId="4F019BBB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My Scholarship/Stipend exceeds £15,480 a year</w:t>
            </w:r>
          </w:p>
        </w:tc>
        <w:tc>
          <w:tcPr>
            <w:tcW w:w="2087" w:type="dxa"/>
            <w:vAlign w:val="center"/>
          </w:tcPr>
          <w:p w14:paraId="3D8BC3E9" w14:textId="59B1ED5C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A147E" w:rsidRPr="00F74D31" w14:paraId="54451C49" w14:textId="77777777" w:rsidTr="005C1F1E">
        <w:trPr>
          <w:trHeight w:val="510"/>
        </w:trPr>
        <w:tc>
          <w:tcPr>
            <w:tcW w:w="10915" w:type="dxa"/>
            <w:gridSpan w:val="14"/>
            <w:vAlign w:val="center"/>
          </w:tcPr>
          <w:p w14:paraId="19AE23AD" w14:textId="77777777" w:rsidR="007A147E" w:rsidRDefault="007A147E" w:rsidP="00CA5B0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If you are in receipt of paid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 from the University </w:t>
            </w:r>
            <w:r w:rsidRPr="702B53A4">
              <w:rPr>
                <w:rFonts w:asciiTheme="minorHAnsi" w:hAnsiTheme="minorHAnsi" w:cstheme="minorBidi"/>
                <w:sz w:val="24"/>
                <w:szCs w:val="24"/>
              </w:rPr>
              <w:t>in addition to your education award, please complete:</w:t>
            </w:r>
          </w:p>
          <w:p w14:paraId="31924A9C" w14:textId="17CCBDE8" w:rsidR="007A147E" w:rsidRDefault="007A147E" w:rsidP="007A14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Hours worked per week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A47D84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 employment commenced: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</w:p>
        </w:tc>
      </w:tr>
      <w:tr w:rsidR="00CA5B05" w:rsidRPr="0006697D" w14:paraId="18A59056" w14:textId="77777777" w:rsidTr="005C1F1E">
        <w:trPr>
          <w:trHeight w:val="510"/>
        </w:trPr>
        <w:tc>
          <w:tcPr>
            <w:tcW w:w="109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9CE262" w14:textId="23B625F9" w:rsidR="00CA5B05" w:rsidRPr="00CA5B05" w:rsidRDefault="00D216AD" w:rsidP="702B53A4">
            <w:pPr>
              <w:pStyle w:val="Heading2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r>
              <w:br w:type="page"/>
            </w:r>
            <w:r w:rsidR="00B96606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Section 3</w:t>
            </w:r>
            <w:r w:rsidR="7A457BC6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72A2D39F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Bank Mandate</w:t>
            </w:r>
            <w:r w:rsidR="62732D15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(to be completed by student)</w:t>
            </w:r>
          </w:p>
        </w:tc>
      </w:tr>
      <w:tr w:rsidR="00CA5B05" w:rsidRPr="0006697D" w14:paraId="1BC0E336" w14:textId="77777777" w:rsidTr="005C1F1E">
        <w:trPr>
          <w:trHeight w:val="510"/>
        </w:trPr>
        <w:tc>
          <w:tcPr>
            <w:tcW w:w="109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52CC8" w14:textId="55AF1FD5" w:rsidR="00273069" w:rsidRDefault="008A3482" w:rsidP="5C4CA987">
            <w:pPr>
              <w:rPr>
                <w:rFonts w:cstheme="minorBidi"/>
              </w:rPr>
            </w:pPr>
            <w:r w:rsidRPr="5C4CA987">
              <w:rPr>
                <w:rFonts w:cstheme="minorBidi"/>
                <w:sz w:val="24"/>
                <w:szCs w:val="24"/>
              </w:rPr>
              <w:t>This form includes a field for overseas account information for making the first payment. UK bank details should be provided as quickly as possible</w:t>
            </w:r>
            <w:r w:rsidR="572B7DFA" w:rsidRPr="5C4CA987">
              <w:rPr>
                <w:rFonts w:cstheme="minorBidi"/>
                <w:sz w:val="24"/>
                <w:szCs w:val="24"/>
              </w:rPr>
              <w:t xml:space="preserve">. </w:t>
            </w:r>
            <w:r w:rsidR="0C750410" w:rsidRPr="5C4CA987">
              <w:rPr>
                <w:rFonts w:asciiTheme="minorHAnsi" w:hAnsiTheme="minorHAnsi"/>
                <w:sz w:val="24"/>
                <w:szCs w:val="24"/>
              </w:rPr>
              <w:t>Y</w:t>
            </w:r>
            <w:r w:rsidR="5B2E4436" w:rsidRPr="5C4CA987">
              <w:rPr>
                <w:rFonts w:asciiTheme="minorHAnsi" w:hAnsiTheme="minorHAnsi"/>
                <w:sz w:val="24"/>
                <w:szCs w:val="24"/>
              </w:rPr>
              <w:t xml:space="preserve">ou </w:t>
            </w:r>
            <w:r w:rsidR="47838425" w:rsidRPr="5C4CA987">
              <w:rPr>
                <w:rFonts w:asciiTheme="minorHAnsi" w:hAnsiTheme="minorHAnsi"/>
                <w:sz w:val="24"/>
                <w:szCs w:val="24"/>
              </w:rPr>
              <w:t xml:space="preserve">should </w:t>
            </w:r>
            <w:r w:rsidR="5B2E4436" w:rsidRPr="5C4CA987">
              <w:rPr>
                <w:rFonts w:asciiTheme="minorHAnsi" w:hAnsiTheme="minorHAnsi"/>
                <w:sz w:val="24"/>
                <w:szCs w:val="24"/>
              </w:rPr>
              <w:t xml:space="preserve">submit details of your UK bank account as soon as possible using our student </w:t>
            </w:r>
            <w:r w:rsidR="67E4F819" w:rsidRPr="5C4CA987">
              <w:rPr>
                <w:rFonts w:asciiTheme="minorHAnsi" w:hAnsiTheme="minorHAnsi"/>
                <w:sz w:val="24"/>
                <w:szCs w:val="24"/>
              </w:rPr>
              <w:t xml:space="preserve">change </w:t>
            </w:r>
            <w:r w:rsidR="5B2E4436" w:rsidRPr="5C4CA987">
              <w:rPr>
                <w:rFonts w:asciiTheme="minorHAnsi" w:hAnsiTheme="minorHAnsi"/>
                <w:sz w:val="24"/>
                <w:szCs w:val="24"/>
              </w:rPr>
              <w:t xml:space="preserve">form: </w:t>
            </w:r>
            <w:hyperlink r:id="rId14">
              <w:r w:rsidR="1F95C411" w:rsidRPr="5C4CA987">
                <w:rPr>
                  <w:rStyle w:val="Hyperlink"/>
                  <w:sz w:val="24"/>
                  <w:szCs w:val="24"/>
                </w:rPr>
                <w:t>https://edin.ac/finance-student-bank-details</w:t>
              </w:r>
            </w:hyperlink>
            <w:r w:rsidRPr="5C4CA987">
              <w:rPr>
                <w:rStyle w:val="Hyperlink"/>
                <w:sz w:val="24"/>
                <w:szCs w:val="24"/>
              </w:rPr>
              <w:t>.</w:t>
            </w:r>
            <w:r w:rsidR="00273069">
              <w:rPr>
                <w:rFonts w:cstheme="minorBidi"/>
              </w:rPr>
              <w:t xml:space="preserve"> </w:t>
            </w:r>
          </w:p>
          <w:p w14:paraId="54659F41" w14:textId="77777777" w:rsidR="00273069" w:rsidRDefault="00273069" w:rsidP="5C4CA987">
            <w:pPr>
              <w:rPr>
                <w:rFonts w:cstheme="minorBidi"/>
              </w:rPr>
            </w:pPr>
          </w:p>
          <w:p w14:paraId="6CD3FDEA" w14:textId="46A8A005" w:rsidR="008A3482" w:rsidRPr="00273069" w:rsidRDefault="007A147E" w:rsidP="5C4CA987">
            <w:pPr>
              <w:rPr>
                <w:rFonts w:cstheme="minorBidi"/>
                <w:sz w:val="24"/>
                <w:szCs w:val="24"/>
              </w:rPr>
            </w:pPr>
            <w:r w:rsidRPr="5C4CA987">
              <w:rPr>
                <w:sz w:val="24"/>
                <w:szCs w:val="24"/>
              </w:rPr>
              <w:t>Your monthly payment</w:t>
            </w:r>
            <w:r w:rsidR="00155E2E">
              <w:rPr>
                <w:sz w:val="24"/>
                <w:szCs w:val="24"/>
              </w:rPr>
              <w:t>s</w:t>
            </w:r>
            <w:r w:rsidRPr="5C4CA987">
              <w:rPr>
                <w:sz w:val="24"/>
                <w:szCs w:val="24"/>
              </w:rPr>
              <w:t xml:space="preserve"> will be paid in GBP and will arrive in your bank account by the 28</w:t>
            </w:r>
            <w:r w:rsidRPr="5C4CA987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th</w:t>
            </w:r>
            <w:r w:rsidRPr="5C4CA987">
              <w:rPr>
                <w:rFonts w:asciiTheme="minorHAnsi" w:hAnsiTheme="minorHAnsi" w:cstheme="minorBidi"/>
                <w:sz w:val="24"/>
                <w:szCs w:val="24"/>
              </w:rPr>
              <w:t xml:space="preserve"> of each month.</w:t>
            </w:r>
            <w:r w:rsidR="4F0FE5DF" w:rsidRPr="5C4CA98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72A2D39F" w:rsidRPr="5C4CA987">
              <w:rPr>
                <w:rFonts w:asciiTheme="minorHAnsi" w:hAnsiTheme="minorHAnsi" w:cstheme="minorBidi"/>
                <w:sz w:val="24"/>
                <w:szCs w:val="24"/>
              </w:rPr>
              <w:t>Please pay future instalments of Scholarship to my Bankers:</w:t>
            </w:r>
          </w:p>
        </w:tc>
      </w:tr>
      <w:tr w:rsidR="00CA5B05" w:rsidRPr="0006697D" w14:paraId="0EBA4906" w14:textId="77777777" w:rsidTr="00306475">
        <w:trPr>
          <w:trHeight w:val="510"/>
        </w:trPr>
        <w:tc>
          <w:tcPr>
            <w:tcW w:w="2837" w:type="dxa"/>
            <w:gridSpan w:val="4"/>
          </w:tcPr>
          <w:p w14:paraId="550B41DC" w14:textId="4D45ADBC" w:rsidR="00CA5B05" w:rsidRPr="0006697D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A75F5" w14:textId="50F6153D" w:rsidR="00CA5B05" w:rsidRPr="00C36B5E" w:rsidRDefault="00E06DB4" w:rsidP="00195904">
            <w:pPr>
              <w:ind w:left="3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6B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Bank name and </w:t>
            </w:r>
            <w:r w:rsidR="00CA5B05" w:rsidRPr="00C36B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address:</w:t>
            </w:r>
          </w:p>
          <w:p w14:paraId="5CBBF418" w14:textId="77777777" w:rsidR="00CA5B05" w:rsidRPr="0006697D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0307C" w14:textId="77777777" w:rsidR="00CA5B05" w:rsidRPr="0006697D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78" w:type="dxa"/>
            <w:gridSpan w:val="10"/>
          </w:tcPr>
          <w:p w14:paraId="3264770E" w14:textId="12C31A0C" w:rsidR="00E06DB4" w:rsidRDefault="00E06DB4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Bank/Building Society 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  <w:p w14:paraId="03A0D0E1" w14:textId="443EB2CC" w:rsidR="00CA5B05" w:rsidRPr="0006697D" w:rsidRDefault="00CA5B05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Address line 1: 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B79F452" w14:textId="5C827AF7" w:rsidR="00CA5B05" w:rsidRPr="0006697D" w:rsidRDefault="00CA5B05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Address line 2: 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621C3DE4" w14:textId="1F9D81CF" w:rsidR="00CA5B05" w:rsidRPr="0006697D" w:rsidRDefault="00CA5B05" w:rsidP="08A5AEC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Address line 3: </w:t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instrText xml:space="preserve"> FORMTEXT </w:instrText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</w:p>
          <w:p w14:paraId="06CD581F" w14:textId="73AE66BA" w:rsidR="00CA5B05" w:rsidRPr="0006697D" w:rsidRDefault="1B8F33DB" w:rsidP="001A27B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Address line 4: </w:t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instrText xml:space="preserve"> FORMTEXT </w:instrText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</w:p>
        </w:tc>
      </w:tr>
      <w:tr w:rsidR="001E001E" w:rsidRPr="0006697D" w14:paraId="5C3A3BDA" w14:textId="47667B42" w:rsidTr="00306475">
        <w:trPr>
          <w:trHeight w:val="510"/>
        </w:trPr>
        <w:tc>
          <w:tcPr>
            <w:tcW w:w="2837" w:type="dxa"/>
            <w:gridSpan w:val="4"/>
            <w:vAlign w:val="center"/>
          </w:tcPr>
          <w:p w14:paraId="2B399C9F" w14:textId="2FA02292" w:rsidR="001E001E" w:rsidRPr="0006697D" w:rsidRDefault="001E001E" w:rsidP="001E0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001E">
              <w:rPr>
                <w:rFonts w:asciiTheme="minorHAnsi" w:hAnsiTheme="minorHAnsi" w:cstheme="minorHAnsi"/>
                <w:b/>
                <w:sz w:val="24"/>
                <w:szCs w:val="24"/>
              </w:rPr>
              <w:t>For UK bank details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45" w:type="dxa"/>
            <w:gridSpan w:val="4"/>
            <w:vAlign w:val="center"/>
          </w:tcPr>
          <w:p w14:paraId="4193621A" w14:textId="4F27224E" w:rsidR="001E001E" w:rsidRPr="001A27B7" w:rsidRDefault="001E001E" w:rsidP="00C00F5C">
            <w:pPr>
              <w:rPr>
                <w:rFonts w:asciiTheme="minorHAnsi" w:hAnsiTheme="minorHAnsi" w:cstheme="minorBidi"/>
                <w:i/>
                <w:sz w:val="24"/>
                <w:szCs w:val="24"/>
              </w:rPr>
            </w:pPr>
            <w:r w:rsidRPr="449E1176">
              <w:rPr>
                <w:rFonts w:asciiTheme="minorHAnsi" w:hAnsiTheme="minorHAnsi" w:cstheme="minorBidi"/>
                <w:sz w:val="24"/>
                <w:szCs w:val="24"/>
              </w:rPr>
              <w:t>Account Number</w:t>
            </w:r>
            <w:r w:rsidR="00C00F5C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A27B7" w:rsidRPr="001A27B7">
              <w:rPr>
                <w:rFonts w:asciiTheme="minorHAnsi" w:hAnsiTheme="minorHAnsi" w:cstheme="minorBidi"/>
                <w:i/>
                <w:sz w:val="24"/>
                <w:szCs w:val="24"/>
              </w:rPr>
              <w:t>(8 digits)</w:t>
            </w:r>
            <w:r w:rsidR="00C00F5C">
              <w:rPr>
                <w:rFonts w:asciiTheme="minorHAnsi" w:hAnsiTheme="minorHAnsi" w:cstheme="minorBidi"/>
                <w:i/>
                <w:sz w:val="24"/>
                <w:szCs w:val="24"/>
              </w:rPr>
              <w:t xml:space="preserve"> 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33" w:type="dxa"/>
            <w:gridSpan w:val="6"/>
            <w:vAlign w:val="center"/>
          </w:tcPr>
          <w:p w14:paraId="4E275217" w14:textId="09E7E91E" w:rsidR="001E001E" w:rsidRPr="0006697D" w:rsidRDefault="001E001E" w:rsidP="00C00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Branch sort code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t xml:space="preserve"> (6 digits) 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8261D" w:rsidRPr="0006697D" w14:paraId="25710441" w14:textId="77777777" w:rsidTr="00306475">
        <w:trPr>
          <w:trHeight w:val="510"/>
        </w:trPr>
        <w:tc>
          <w:tcPr>
            <w:tcW w:w="2837" w:type="dxa"/>
            <w:gridSpan w:val="4"/>
            <w:vMerge w:val="restart"/>
            <w:vAlign w:val="center"/>
          </w:tcPr>
          <w:p w14:paraId="60F809FB" w14:textId="0E69242C" w:rsidR="00A8261D" w:rsidRPr="0006697D" w:rsidRDefault="00A8261D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00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Overseas</w:t>
            </w:r>
            <w:r w:rsidRPr="001E00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bank details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45" w:type="dxa"/>
            <w:gridSpan w:val="4"/>
            <w:vAlign w:val="center"/>
          </w:tcPr>
          <w:p w14:paraId="26A3CEC2" w14:textId="1C9A6673" w:rsidR="00A8261D" w:rsidRPr="0006697D" w:rsidRDefault="00A8261D" w:rsidP="00A26C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BIC/SWIFT: </w:t>
            </w: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33" w:type="dxa"/>
            <w:gridSpan w:val="6"/>
            <w:vAlign w:val="center"/>
          </w:tcPr>
          <w:p w14:paraId="753FA384" w14:textId="469F9D0F" w:rsidR="00A8261D" w:rsidRPr="0006697D" w:rsidRDefault="00A8261D" w:rsidP="00A26C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IBAN or Account number: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8261D" w:rsidRPr="0006697D" w14:paraId="4FECBBD3" w14:textId="77777777" w:rsidTr="00306475">
        <w:trPr>
          <w:trHeight w:val="510"/>
        </w:trPr>
        <w:tc>
          <w:tcPr>
            <w:tcW w:w="2837" w:type="dxa"/>
            <w:gridSpan w:val="4"/>
            <w:vMerge/>
            <w:vAlign w:val="center"/>
          </w:tcPr>
          <w:p w14:paraId="43366FAA" w14:textId="0D70EFDD" w:rsidR="00A8261D" w:rsidRPr="00A8261D" w:rsidRDefault="00A8261D" w:rsidP="00A8261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145" w:type="dxa"/>
            <w:gridSpan w:val="4"/>
            <w:vAlign w:val="center"/>
          </w:tcPr>
          <w:p w14:paraId="66376341" w14:textId="65C1D268" w:rsidR="00A8261D" w:rsidRPr="00A8261D" w:rsidRDefault="00A8261D" w:rsidP="08A5AEC4">
            <w:pPr>
              <w:rPr>
                <w:rFonts w:asciiTheme="minorHAnsi" w:hAnsiTheme="minorHAnsi" w:cstheme="minorBidi"/>
                <w:sz w:val="24"/>
                <w:szCs w:val="24"/>
                <w:lang w:val="en-GB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Additional </w:t>
            </w:r>
            <w:r w:rsidR="3077F8BE"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i</w:t>
            </w:r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nformation </w:t>
            </w:r>
            <w:r w:rsidR="31651B85"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r</w:t>
            </w:r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equired: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>
              <w:br/>
            </w:r>
            <w:proofErr w:type="gramStart"/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i.e.</w:t>
            </w:r>
            <w:proofErr w:type="gramEnd"/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IFSC Number / Routing Number/Account Type/Transit Number</w:t>
            </w:r>
          </w:p>
        </w:tc>
        <w:tc>
          <w:tcPr>
            <w:tcW w:w="3933" w:type="dxa"/>
            <w:gridSpan w:val="6"/>
            <w:vAlign w:val="center"/>
          </w:tcPr>
          <w:p w14:paraId="61352C2E" w14:textId="7E64F051" w:rsidR="00A8261D" w:rsidRDefault="00A8261D" w:rsidP="00A26C21"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95904" w:rsidRPr="0006697D" w14:paraId="1867EA7C" w14:textId="77777777" w:rsidTr="005C1F1E">
        <w:trPr>
          <w:trHeight w:val="510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4D7EE6C5" w14:textId="5B7274B0" w:rsidR="00195904" w:rsidRPr="00195904" w:rsidRDefault="0024149E" w:rsidP="008F66F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 xml:space="preserve">Section </w:t>
            </w:r>
            <w:r w:rsidR="00B96606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4</w:t>
            </w:r>
            <w:r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4C06C45A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Authorisation</w:t>
            </w:r>
            <w:r w:rsidR="0F69B523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F69B523" w:rsidRPr="008F66F6">
              <w:rPr>
                <w:rFonts w:asciiTheme="minorHAnsi" w:hAnsiTheme="minorHAnsi" w:cstheme="minorBidi"/>
                <w:sz w:val="24"/>
                <w:szCs w:val="24"/>
              </w:rPr>
              <w:t>(</w:t>
            </w:r>
            <w:r w:rsidR="00E77A9F" w:rsidRPr="008F66F6">
              <w:rPr>
                <w:rFonts w:cstheme="minorHAnsi"/>
                <w:sz w:val="24"/>
                <w:szCs w:val="24"/>
              </w:rPr>
              <w:t xml:space="preserve">If </w:t>
            </w:r>
            <w:r w:rsidR="008F66F6">
              <w:rPr>
                <w:rFonts w:cstheme="minorHAnsi"/>
                <w:sz w:val="24"/>
                <w:szCs w:val="24"/>
              </w:rPr>
              <w:t>you are returning this form ove</w:t>
            </w:r>
            <w:r w:rsidR="00E77A9F" w:rsidRPr="008F66F6">
              <w:rPr>
                <w:rFonts w:cstheme="minorHAnsi"/>
                <w:sz w:val="24"/>
                <w:szCs w:val="24"/>
              </w:rPr>
              <w:t>r a personal email account, a wet signature is re</w:t>
            </w:r>
            <w:r w:rsidR="001727B1">
              <w:rPr>
                <w:rFonts w:cstheme="minorHAnsi"/>
                <w:sz w:val="24"/>
                <w:szCs w:val="24"/>
              </w:rPr>
              <w:t>quired on the form</w:t>
            </w:r>
            <w:r w:rsidR="0F69B523" w:rsidRPr="008F66F6">
              <w:rPr>
                <w:rFonts w:asciiTheme="minorHAnsi" w:hAnsiTheme="minorHAnsi"/>
                <w:sz w:val="24"/>
                <w:szCs w:val="24"/>
              </w:rPr>
              <w:t>)</w:t>
            </w:r>
            <w:r w:rsidR="001727B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E06DB4" w:rsidRPr="0006697D" w14:paraId="0CAB8E1D" w14:textId="77777777" w:rsidTr="00306475">
        <w:trPr>
          <w:trHeight w:val="510"/>
        </w:trPr>
        <w:tc>
          <w:tcPr>
            <w:tcW w:w="2718" w:type="dxa"/>
            <w:gridSpan w:val="3"/>
            <w:vAlign w:val="center"/>
          </w:tcPr>
          <w:p w14:paraId="7DF13B04" w14:textId="47F02080" w:rsidR="00E06DB4" w:rsidRPr="0006697D" w:rsidRDefault="00E06DB4" w:rsidP="00E06D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r w:rsidR="0049067E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signature</w:t>
            </w: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bookmarkStart w:id="4" w:name="Text26"/>
        <w:tc>
          <w:tcPr>
            <w:tcW w:w="2949" w:type="dxa"/>
            <w:gridSpan w:val="4"/>
            <w:vAlign w:val="center"/>
          </w:tcPr>
          <w:p w14:paraId="2E788E22" w14:textId="04F46510" w:rsidR="00E06DB4" w:rsidRPr="0006697D" w:rsidRDefault="00E06DB4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bookmarkEnd w:id="4"/>
        <w:tc>
          <w:tcPr>
            <w:tcW w:w="2693" w:type="dxa"/>
            <w:gridSpan w:val="3"/>
            <w:vAlign w:val="center"/>
          </w:tcPr>
          <w:p w14:paraId="5745A3E9" w14:textId="60757771" w:rsidR="00E06DB4" w:rsidRPr="0006697D" w:rsidRDefault="00E06DB4" w:rsidP="00E06D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bookmarkStart w:id="5" w:name="Text27"/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bookmarkEnd w:id="5"/>
        <w:tc>
          <w:tcPr>
            <w:tcW w:w="2555" w:type="dxa"/>
            <w:gridSpan w:val="4"/>
            <w:vAlign w:val="center"/>
          </w:tcPr>
          <w:p w14:paraId="7E548CD4" w14:textId="3573040A" w:rsidR="00E06DB4" w:rsidRPr="0006697D" w:rsidRDefault="00E06DB4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A5B05" w:rsidRPr="00F74D31" w14:paraId="7371CFFD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6E4F4E0A" w14:textId="2CA3F511" w:rsidR="00CA5B05" w:rsidRPr="00CA5B05" w:rsidRDefault="00E06DB4" w:rsidP="00B96606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br w:type="page"/>
            </w:r>
            <w:r w:rsidR="007A147E">
              <w:rPr>
                <w:rFonts w:ascii="Calibri" w:eastAsia="Calibri" w:hAnsi="Calibri" w:cs="Calibri"/>
                <w:color w:val="auto"/>
                <w:sz w:val="22"/>
                <w:szCs w:val="22"/>
              </w:rPr>
              <w:br w:type="page"/>
            </w:r>
            <w:r w:rsidR="00F26BDC">
              <w:br w:type="page"/>
            </w:r>
            <w:r w:rsidR="00195904">
              <w:br w:type="page"/>
            </w:r>
            <w:r w:rsidR="00B9660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Section 5</w:t>
            </w:r>
            <w:r w:rsidR="0019590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: </w:t>
            </w:r>
            <w:r w:rsidR="00CA5B0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Payment Information (to be completed by the School/College admin teams)</w:t>
            </w:r>
          </w:p>
        </w:tc>
      </w:tr>
      <w:tr w:rsidR="00CA5B05" w:rsidRPr="00F74D31" w14:paraId="26668824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2FB79DD1" w14:textId="3A650BE4" w:rsidR="001A23DA" w:rsidRPr="0024149E" w:rsidRDefault="72A2D39F" w:rsidP="08A5AEC4">
            <w:pPr>
              <w:pStyle w:val="Heading2"/>
              <w:rPr>
                <w:rStyle w:val="Hyperlink"/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Once the student has completed 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section</w:t>
            </w:r>
            <w:r w:rsidR="19D32968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1 to </w:t>
            </w:r>
            <w:r w:rsidR="00B96606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4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of th</w:t>
            </w:r>
            <w:r w:rsidR="0090223D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e 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form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, the 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school/college admin team</w:t>
            </w:r>
            <w:r w:rsidR="0090223D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38F7B2ED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should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c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ompl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ete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section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00B96606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5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-</w:t>
            </w:r>
            <w:r w:rsidR="00B96606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10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.</w:t>
            </w:r>
            <w:r w:rsidR="00E06DB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Approval must be obtained b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efore being submitted for payment.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Step by step </w:t>
            </w:r>
            <w:r w:rsidR="007F2C0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payment 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i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nstructions 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are pr</w:t>
            </w:r>
            <w:r w:rsidR="38DBCC54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ovided in the </w:t>
            </w:r>
            <w:r w:rsidR="0024149E">
              <w:rPr>
                <w:rFonts w:asciiTheme="minorHAnsi" w:hAnsiTheme="minorHAnsi" w:cstheme="minorBidi"/>
                <w:sz w:val="24"/>
                <w:szCs w:val="24"/>
              </w:rPr>
              <w:fldChar w:fldCharType="begin"/>
            </w:r>
            <w:r w:rsidR="009A51C3">
              <w:rPr>
                <w:rFonts w:asciiTheme="minorHAnsi" w:hAnsiTheme="minorHAnsi" w:cstheme="minorBidi"/>
                <w:sz w:val="24"/>
                <w:szCs w:val="24"/>
              </w:rPr>
              <w:instrText>HYPERLINK "https://uoe.sharepoint.com/sites/FinanceOperations/SitePages/Scholarships.aspx"</w:instrText>
            </w:r>
            <w:r w:rsidR="0024149E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7F2C0F" w:rsidRPr="08A5AEC4">
              <w:rPr>
                <w:rStyle w:val="Hyperlink"/>
                <w:rFonts w:asciiTheme="minorHAnsi" w:hAnsiTheme="minorHAnsi" w:cstheme="minorBidi"/>
                <w:sz w:val="24"/>
                <w:szCs w:val="24"/>
              </w:rPr>
              <w:t xml:space="preserve">Non-taxable </w:t>
            </w:r>
            <w:r w:rsidR="1934526F" w:rsidRPr="08A5AEC4">
              <w:rPr>
                <w:rStyle w:val="Hyperlink"/>
                <w:rFonts w:asciiTheme="minorHAnsi" w:hAnsiTheme="minorHAnsi" w:cstheme="minorBidi"/>
                <w:sz w:val="24"/>
                <w:szCs w:val="24"/>
              </w:rPr>
              <w:t xml:space="preserve">Scholarship </w:t>
            </w:r>
            <w:r w:rsidR="38DBCC54" w:rsidRPr="08A5AEC4">
              <w:rPr>
                <w:rStyle w:val="Hyperlink"/>
                <w:rFonts w:asciiTheme="minorHAnsi" w:hAnsiTheme="minorHAnsi" w:cstheme="minorBidi"/>
                <w:sz w:val="24"/>
                <w:szCs w:val="24"/>
              </w:rPr>
              <w:t>guidance document</w:t>
            </w:r>
          </w:p>
          <w:p w14:paraId="62A0493A" w14:textId="324457BA" w:rsidR="00F16C07" w:rsidRPr="001A23DA" w:rsidRDefault="0024149E" w:rsidP="001A23DA">
            <w:pPr>
              <w:rPr>
                <w:sz w:val="24"/>
                <w:szCs w:val="24"/>
              </w:rPr>
            </w:pPr>
            <w:r>
              <w:rPr>
                <w:rFonts w:asciiTheme="minorHAnsi" w:eastAsiaTheme="majorEastAsia" w:hAnsiTheme="minorHAnsi" w:cstheme="minorBidi"/>
                <w:color w:val="365F91" w:themeColor="accent1" w:themeShade="BF"/>
                <w:sz w:val="24"/>
                <w:szCs w:val="24"/>
              </w:rPr>
              <w:fldChar w:fldCharType="end"/>
            </w:r>
            <w:r w:rsidR="00F16C07">
              <w:rPr>
                <w:sz w:val="24"/>
                <w:szCs w:val="24"/>
              </w:rPr>
              <w:t xml:space="preserve">Please note: </w:t>
            </w:r>
          </w:p>
          <w:p w14:paraId="08979EEA" w14:textId="2A284845" w:rsidR="001A23DA" w:rsidRPr="00B92100" w:rsidRDefault="510C56C5" w:rsidP="00B92100">
            <w:pPr>
              <w:pStyle w:val="BodyText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33F2F6AD">
              <w:rPr>
                <w:rFonts w:asciiTheme="minorHAnsi" w:hAnsiTheme="minorHAnsi" w:cstheme="minorBidi"/>
                <w:sz w:val="24"/>
                <w:szCs w:val="24"/>
              </w:rPr>
              <w:t>The initiating School / College Office should retain a copy of this form</w:t>
            </w:r>
            <w:r w:rsidR="00B96606" w:rsidRPr="33F2F6AD">
              <w:rPr>
                <w:rFonts w:asciiTheme="minorHAnsi" w:hAnsiTheme="minorHAnsi" w:cstheme="minorBidi"/>
                <w:sz w:val="24"/>
                <w:szCs w:val="24"/>
              </w:rPr>
              <w:t xml:space="preserve"> and all back up papers</w:t>
            </w:r>
          </w:p>
          <w:p w14:paraId="5D5BD0CF" w14:textId="41E2224F" w:rsidR="00081352" w:rsidRPr="00081352" w:rsidRDefault="4F194239" w:rsidP="08A5AEC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Bidi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>Scholar</w:t>
            </w:r>
            <w:r w:rsidR="66FA3D18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ship </w:t>
            </w:r>
            <w:r w:rsidR="00B96606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forms 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must </w:t>
            </w:r>
            <w:r w:rsidR="67308E5A" w:rsidRPr="08A5AEC4">
              <w:rPr>
                <w:rFonts w:asciiTheme="minorHAnsi" w:hAnsiTheme="minorHAnsi" w:cstheme="minorBidi"/>
                <w:sz w:val="24"/>
                <w:szCs w:val="24"/>
              </w:rPr>
              <w:t>reach</w:t>
            </w:r>
            <w:r w:rsidR="68A1728F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625F5131" w:rsidRPr="08A5AEC4">
              <w:rPr>
                <w:rFonts w:asciiTheme="minorHAnsi" w:hAnsiTheme="minorHAnsi" w:cstheme="minorBidi"/>
                <w:sz w:val="24"/>
                <w:szCs w:val="24"/>
              </w:rPr>
              <w:t>Service Assurance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by the </w:t>
            </w:r>
            <w:r w:rsidR="497A8204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15th</w:t>
            </w:r>
            <w:r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of the mont</w:t>
            </w:r>
            <w:r w:rsidR="241D653D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h</w:t>
            </w:r>
            <w:r w:rsidR="497A8204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79259C00" w:rsidRPr="08A5AEC4">
              <w:rPr>
                <w:rFonts w:asciiTheme="minorHAnsi" w:hAnsiTheme="minorHAnsi" w:cstheme="minorBidi"/>
                <w:sz w:val="24"/>
                <w:szCs w:val="24"/>
              </w:rPr>
              <w:t>to be included in the monthly pay</w:t>
            </w:r>
            <w:r w:rsidR="548D6908" w:rsidRPr="08A5AEC4">
              <w:rPr>
                <w:rFonts w:asciiTheme="minorHAnsi" w:hAnsiTheme="minorHAnsi" w:cstheme="minorBidi"/>
                <w:sz w:val="24"/>
                <w:szCs w:val="24"/>
              </w:rPr>
              <w:t>ment</w:t>
            </w:r>
            <w:r w:rsidR="79259C00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run</w:t>
            </w:r>
            <w:r w:rsidR="497A8204" w:rsidRPr="08A5AEC4">
              <w:rPr>
                <w:rFonts w:eastAsia="Times New Roman" w:cstheme="minorBidi"/>
                <w:sz w:val="24"/>
                <w:szCs w:val="24"/>
                <w:lang w:eastAsia="en-GB"/>
              </w:rPr>
              <w:t xml:space="preserve">. </w:t>
            </w:r>
            <w:r w:rsidR="00B96606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Any forms received after that date will be actioned on a best endeavor basis. </w:t>
            </w:r>
            <w:r w:rsidR="241D653D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1A23DA" w:rsidRPr="00F74D31" w14:paraId="37EBA61C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1A6BE2E2" w14:textId="2F9999D5" w:rsidR="001A23DA" w:rsidRPr="00B92100" w:rsidRDefault="002778B4" w:rsidP="702B53A4">
            <w:pPr>
              <w:pStyle w:val="Heading2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Tax </w:t>
            </w:r>
            <w:r w:rsidR="472ED96A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Declaration</w:t>
            </w:r>
            <w:r w:rsidR="00B96606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– </w:t>
            </w:r>
            <w:r w:rsidR="00E06DB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To be completed </w:t>
            </w:r>
            <w:r w:rsidR="00B96606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by School/Department</w:t>
            </w:r>
          </w:p>
        </w:tc>
      </w:tr>
      <w:tr w:rsidR="00F3438B" w:rsidRPr="00F74D31" w14:paraId="581665E9" w14:textId="63891455" w:rsidTr="005C1F1E">
        <w:trPr>
          <w:trHeight w:val="567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1CDDE955" w14:textId="4648343E" w:rsidR="00F3438B" w:rsidRPr="001A23DA" w:rsidRDefault="00F16C07" w:rsidP="5C4CA987">
            <w:pPr>
              <w:pStyle w:val="Heading2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Bidi"/>
                <w:color w:val="auto"/>
                <w:sz w:val="24"/>
                <w:szCs w:val="24"/>
              </w:rPr>
            </w:r>
            <w:r w:rsidR="00116292">
              <w:rPr>
                <w:rFonts w:asciiTheme="minorHAnsi" w:hAnsiTheme="minorHAnsi" w:cstheme="minorBidi"/>
                <w:color w:val="auto"/>
                <w:sz w:val="24"/>
                <w:szCs w:val="24"/>
              </w:rPr>
              <w:fldChar w:fldCharType="separate"/>
            </w:r>
            <w:r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fldChar w:fldCharType="end"/>
            </w:r>
            <w:r w:rsidR="7A457BC6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I have checked the </w:t>
            </w:r>
            <w:r w:rsidR="492D819D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tax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status </w:t>
            </w:r>
            <w:r w:rsidR="0A97D9D0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and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scholarships payments are deemed</w:t>
            </w:r>
            <w:r w:rsidR="1934526F">
              <w:rPr>
                <w:sz w:val="24"/>
                <w:szCs w:val="24"/>
              </w:rPr>
              <w:t xml:space="preserve">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non-taxable. </w:t>
            </w:r>
          </w:p>
        </w:tc>
      </w:tr>
      <w:tr w:rsidR="0090223D" w:rsidRPr="00F74D31" w14:paraId="476ED430" w14:textId="0B9FE6F9" w:rsidTr="00306475">
        <w:trPr>
          <w:trHeight w:val="567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13BCA767" w14:textId="4192C38D" w:rsidR="0090223D" w:rsidRPr="00F26BDC" w:rsidRDefault="0090223D" w:rsidP="009022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6BDC">
              <w:rPr>
                <w:rFonts w:asciiTheme="minorHAnsi" w:hAnsiTheme="minorHAnsi" w:cstheme="minorHAnsi"/>
                <w:sz w:val="24"/>
                <w:szCs w:val="24"/>
              </w:rPr>
              <w:t>Signed: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106C8EDD" w14:textId="4C18BAE9" w:rsidR="0090223D" w:rsidRPr="00F26BDC" w:rsidRDefault="000C2D3C" w:rsidP="009022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730" w:type="dxa"/>
            <w:gridSpan w:val="4"/>
            <w:shd w:val="clear" w:color="auto" w:fill="auto"/>
            <w:vAlign w:val="center"/>
          </w:tcPr>
          <w:p w14:paraId="2FB174CD" w14:textId="07B2D7BB" w:rsidR="0090223D" w:rsidRPr="00F26BDC" w:rsidRDefault="0090223D" w:rsidP="009022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6BDC">
              <w:rPr>
                <w:rFonts w:asciiTheme="minorHAnsi" w:hAnsiTheme="minorHAnsi" w:cstheme="minorHAnsi"/>
                <w:sz w:val="24"/>
                <w:szCs w:val="24"/>
              </w:rPr>
              <w:t>Date (DD/MM/YYYY):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 w14:paraId="45DA9F02" w14:textId="580033B8" w:rsidR="0090223D" w:rsidRPr="00F26BDC" w:rsidRDefault="000C2D3C" w:rsidP="008171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F786E" w:rsidRPr="00F74D31" w14:paraId="3EC80CAC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0C3A9739" w14:textId="08FB4F0F" w:rsidR="004F786E" w:rsidRDefault="008E5EC8" w:rsidP="008F56B2">
            <w:pPr>
              <w:pStyle w:val="Heading2"/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</w:pPr>
            <w:r>
              <w:br w:type="page"/>
            </w:r>
            <w:r w:rsidR="004F786E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 xml:space="preserve">Section 6 </w:t>
            </w:r>
            <w:r w:rsidR="00920E81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–</w:t>
            </w:r>
            <w:r w:rsidR="008F56B2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Up</w:t>
            </w:r>
            <w:r w:rsidR="004F786E" w:rsidRPr="003C430B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front payment</w:t>
            </w:r>
            <w:r w:rsidR="004F786E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s (optional)</w:t>
            </w:r>
          </w:p>
        </w:tc>
      </w:tr>
      <w:tr w:rsidR="004F786E" w:rsidRPr="00F74D31" w14:paraId="32B71FA8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20A9F20A" w14:textId="5ECCC8B6" w:rsidR="004F786E" w:rsidRPr="00B67DFE" w:rsidRDefault="305EC95E" w:rsidP="00946049">
            <w:pPr>
              <w:pStyle w:val="Heading2"/>
              <w:spacing w:line="259" w:lineRule="auto"/>
              <w:rPr>
                <w:rFonts w:asciiTheme="minorHAnsi" w:hAnsiTheme="minorHAnsi" w:cstheme="minorBidi"/>
                <w:color w:val="auto"/>
                <w:sz w:val="24"/>
                <w:szCs w:val="24"/>
                <w:highlight w:val="yellow"/>
              </w:rPr>
            </w:pP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We expect Scholarships to be paid in equal monthly</w:t>
            </w:r>
            <w:r w:rsidR="004C438C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instalments</w:t>
            </w: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. Occasionally it may be deemed necessary </w:t>
            </w:r>
            <w:r w:rsidR="004C438C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to pay an upfront payment</w:t>
            </w:r>
            <w:r w:rsidR="00946049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, this is acceptable </w:t>
            </w: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on an exception basis and the decision is made at the discretion of the Head of School/Authorised </w:t>
            </w:r>
            <w:r w:rsidR="5C541D85"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</w:t>
            </w: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ignatory.</w:t>
            </w:r>
          </w:p>
        </w:tc>
      </w:tr>
      <w:tr w:rsidR="004F786E" w:rsidRPr="00F74D31" w14:paraId="4CDF5ABF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36464873" w14:textId="59D9A267" w:rsidR="004F786E" w:rsidRPr="007F2C0F" w:rsidRDefault="004F786E" w:rsidP="008F56B2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 xml:space="preserve">An upfront payment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due to be paid </w:t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>(tick if applicable):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1562424" w14:textId="401ABEC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0B5540B" w14:textId="782D7A0E" w:rsidR="004F786E" w:rsidRPr="007F2C0F" w:rsidRDefault="004C438C" w:rsidP="004C438C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Upfront payment (£):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6765F11A" w14:textId="7130AF45" w:rsidR="004F786E" w:rsidRPr="007F2C0F" w:rsidRDefault="00F872DA" w:rsidP="008171FC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AnnualAmount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4F78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F786E" w:rsidRPr="00F74D31" w14:paraId="342EA930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2FA9253C" w14:textId="0FCB4C41" w:rsidR="004F786E" w:rsidRPr="007F2C0F" w:rsidRDefault="5295AA57" w:rsidP="08A5AEC4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1727B1">
              <w:rPr>
                <w:rFonts w:asciiTheme="minorHAnsi" w:hAnsiTheme="minorHAnsi" w:cstheme="minorBidi"/>
                <w:sz w:val="24"/>
                <w:szCs w:val="24"/>
              </w:rPr>
              <w:t>up</w:t>
            </w:r>
            <w:r w:rsidR="6CA5E1B6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front 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>payment covers the period: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7062C18" w14:textId="7777777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12D6382A" w14:textId="23BE9B45" w:rsidR="004F786E" w:rsidRPr="007F2C0F" w:rsidRDefault="004F786E" w:rsidP="00CA0188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355383" w14:textId="7777777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7BD1A187" w14:textId="7777777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74FE5" w:rsidRPr="00F74D31" w14:paraId="1B2BC67B" w14:textId="77777777" w:rsidTr="005C1F1E">
        <w:trPr>
          <w:cantSplit/>
          <w:trHeight w:val="567"/>
        </w:trPr>
        <w:tc>
          <w:tcPr>
            <w:tcW w:w="1091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6F257" w14:textId="785058C4" w:rsidR="00B74FE5" w:rsidRDefault="0A5E19DA" w:rsidP="5C4CA987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Section </w:t>
            </w:r>
            <w:r w:rsidR="5295AA57"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7</w:t>
            </w:r>
            <w:r w:rsidR="45F319DE"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– Monthly </w:t>
            </w:r>
            <w:r w:rsidR="0030647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45F319DE"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ayment details</w:t>
            </w:r>
          </w:p>
        </w:tc>
      </w:tr>
      <w:tr w:rsidR="00306475" w:rsidRPr="007F2C0F" w14:paraId="35FD53E8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1D91A987" w14:textId="5F5DC892" w:rsidR="00306475" w:rsidRPr="007F2C0F" w:rsidRDefault="00306475" w:rsidP="00194F2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 xml:space="preserve">Annual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 xml:space="preserve">cholarship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amount: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CC46491" w14:textId="75E93E25" w:rsidR="00306475" w:rsidRPr="007F2C0F" w:rsidRDefault="001B1B00" w:rsidP="00690018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AnnualAmount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7" w:name="AnnualAmount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674B648" w14:textId="50CC6999" w:rsidR="00306475" w:rsidRPr="007F2C0F" w:rsidRDefault="0030647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Monthly scholarship payment: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7821711D" w14:textId="029CEE88" w:rsidR="00306475" w:rsidRPr="007F2C0F" w:rsidRDefault="001B1B00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 w:rsidRPr="001B1B00">
              <w:rPr>
                <w:rFonts w:asciiTheme="minorHAnsi" w:hAnsiTheme="minorHAnsi" w:cstheme="minorHAnsi"/>
                <w:sz w:val="24"/>
                <w:szCs w:val="24"/>
              </w:rPr>
              <w:instrText>= AnnualAmount / 12 \# "£#,##0.00"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B1B00">
              <w:rPr>
                <w:rFonts w:asciiTheme="minorHAnsi" w:hAnsiTheme="minorHAnsi" w:cstheme="minorHAnsi"/>
                <w:noProof/>
                <w:sz w:val="24"/>
                <w:szCs w:val="24"/>
              </w:rPr>
              <w:t>£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0.00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74FE5" w14:paraId="4AAE94C3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5288B430" w14:textId="5975F91F" w:rsidR="00EB3607" w:rsidRPr="00581540" w:rsidRDefault="0A5E19DA" w:rsidP="5C4CA987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sz w:val="24"/>
                <w:szCs w:val="24"/>
              </w:rPr>
              <w:t>Start date (DD/MM/YYYY):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1756529" w14:textId="77777777" w:rsidR="00B74FE5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FB6B9EC" w14:textId="56A6B451" w:rsidR="005C1F1E" w:rsidRPr="005C1F1E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B3607">
              <w:rPr>
                <w:rFonts w:asciiTheme="minorHAnsi" w:hAnsiTheme="minorHAnsi" w:cstheme="minorHAnsi"/>
                <w:sz w:val="24"/>
                <w:szCs w:val="24"/>
              </w:rPr>
              <w:t>End date</w:t>
            </w:r>
            <w:r w:rsidR="00EB3607" w:rsidRPr="00EB36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B3607">
              <w:rPr>
                <w:rFonts w:asciiTheme="minorHAnsi" w:hAnsiTheme="minorHAnsi" w:cstheme="minorHAnsi"/>
                <w:sz w:val="24"/>
                <w:szCs w:val="24"/>
              </w:rPr>
              <w:t>(DD/MM/YYYY):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50077F61" w14:textId="77777777" w:rsidR="00B74FE5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306475" w14:paraId="7D1C5108" w14:textId="77777777" w:rsidTr="00306475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5B8E4C92" w14:textId="22FD96EE" w:rsidR="00306475" w:rsidRPr="00306475" w:rsidRDefault="00306475" w:rsidP="0030647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F5E8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NOTE: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Payment is made on or around the 28</w:t>
            </w:r>
            <w:r w:rsidRPr="00581540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of the month. The start date should be the 1</w:t>
            </w:r>
            <w:r w:rsidRPr="00581540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day of the month that </w:t>
            </w:r>
            <w:r w:rsidR="002F5E8D">
              <w:rPr>
                <w:rFonts w:asciiTheme="minorHAnsi" w:hAnsiTheme="minorHAnsi" w:cstheme="minorBidi"/>
                <w:sz w:val="24"/>
                <w:szCs w:val="24"/>
              </w:rPr>
              <w:t>recurring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payments are due to start </w:t>
            </w:r>
            <w:proofErr w:type="gramStart"/>
            <w:r>
              <w:rPr>
                <w:rFonts w:asciiTheme="minorHAnsi" w:hAnsiTheme="minorHAnsi" w:cstheme="minorBidi"/>
                <w:sz w:val="24"/>
                <w:szCs w:val="24"/>
              </w:rPr>
              <w:t>i.e.</w:t>
            </w:r>
            <w:proofErr w:type="gram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 start date of 1</w:t>
            </w:r>
            <w:r w:rsidRPr="00581540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October means regular monthly payments with commence on 28</w:t>
            </w:r>
            <w:r w:rsidRPr="00306475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October. </w:t>
            </w:r>
          </w:p>
        </w:tc>
      </w:tr>
      <w:tr w:rsidR="00B74FE5" w:rsidRPr="007F2C0F" w14:paraId="7F16399E" w14:textId="77777777" w:rsidTr="007F04A2">
        <w:trPr>
          <w:trHeight w:val="1700"/>
        </w:trPr>
        <w:tc>
          <w:tcPr>
            <w:tcW w:w="5667" w:type="dxa"/>
            <w:gridSpan w:val="7"/>
            <w:shd w:val="clear" w:color="auto" w:fill="auto"/>
          </w:tcPr>
          <w:p w14:paraId="268DE597" w14:textId="77777777" w:rsidR="00B74FE5" w:rsidRPr="00F74D31" w:rsidRDefault="00B74FE5" w:rsidP="00920E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4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opies of the following must be attached:</w:t>
            </w:r>
          </w:p>
          <w:p w14:paraId="7D63C7C9" w14:textId="28E251E9" w:rsidR="006F2719" w:rsidRPr="006F2719" w:rsidRDefault="18646C26" w:rsidP="006F271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6F2719">
              <w:rPr>
                <w:rFonts w:asciiTheme="minorHAnsi" w:hAnsiTheme="minorHAnsi" w:cstheme="minorBidi"/>
                <w:sz w:val="24"/>
                <w:szCs w:val="24"/>
              </w:rPr>
              <w:t xml:space="preserve">The offer letter to the student </w:t>
            </w:r>
            <w:r w:rsidR="006F2719" w:rsidRPr="006F2719">
              <w:rPr>
                <w:rFonts w:asciiTheme="minorHAnsi" w:hAnsiTheme="minorHAnsi" w:cstheme="minorBidi"/>
                <w:sz w:val="24"/>
                <w:szCs w:val="24"/>
              </w:rPr>
              <w:t xml:space="preserve">/ </w:t>
            </w:r>
            <w:r w:rsidRPr="006F2719">
              <w:rPr>
                <w:rFonts w:asciiTheme="minorHAnsi" w:hAnsiTheme="minorHAnsi" w:cstheme="minorBidi"/>
                <w:sz w:val="24"/>
                <w:szCs w:val="24"/>
              </w:rPr>
              <w:t>Grant Funding Body or Source of funding and annual sums payable</w:t>
            </w:r>
          </w:p>
          <w:p w14:paraId="1066B55A" w14:textId="0DCCD15B" w:rsidR="007F04A2" w:rsidRPr="007F04A2" w:rsidRDefault="18646C26" w:rsidP="007F04A2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7BF389B8">
              <w:rPr>
                <w:rFonts w:asciiTheme="minorHAnsi" w:hAnsiTheme="minorHAnsi" w:cstheme="minorBidi"/>
                <w:sz w:val="24"/>
                <w:szCs w:val="24"/>
              </w:rPr>
              <w:t>EPSRC Funded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F47FF2F" w14:textId="77777777" w:rsidR="00B74FE5" w:rsidRDefault="00B74FE5" w:rsidP="00920E81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BA1BDFA" w14:textId="34F30D5C" w:rsidR="00B74FE5" w:rsidRDefault="00B74FE5" w:rsidP="00920E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0F2995F1" w14:textId="77777777" w:rsidR="006F2719" w:rsidRDefault="006F2719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E133D" w14:textId="77777777" w:rsidR="006F2719" w:rsidRDefault="006F2719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1E760" w14:textId="1E75873D" w:rsidR="00B74FE5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</w:r>
            <w:r w:rsidR="0011629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25A0DC69" w14:textId="0014EE59" w:rsidR="00F17728" w:rsidRPr="00A0726D" w:rsidRDefault="00F17728">
      <w:pPr>
        <w:sectPr w:rsidR="00F17728" w:rsidRPr="00A0726D" w:rsidSect="00C00F5C">
          <w:footerReference w:type="default" r:id="rId15"/>
          <w:pgSz w:w="11910" w:h="16840"/>
          <w:pgMar w:top="142" w:right="620" w:bottom="280" w:left="620" w:header="720" w:footer="204" w:gutter="0"/>
          <w:cols w:space="250"/>
          <w:docGrid w:linePitch="299"/>
        </w:sectPr>
      </w:pPr>
    </w:p>
    <w:tbl>
      <w:tblPr>
        <w:tblpPr w:leftFromText="180" w:rightFromText="180" w:vertAnchor="text" w:horzAnchor="margin" w:tblpX="109" w:tblpY="-34"/>
        <w:tblW w:w="159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492"/>
        <w:gridCol w:w="1305"/>
        <w:gridCol w:w="1846"/>
        <w:gridCol w:w="1652"/>
        <w:gridCol w:w="1305"/>
        <w:gridCol w:w="1133"/>
        <w:gridCol w:w="1872"/>
        <w:gridCol w:w="1907"/>
        <w:gridCol w:w="1953"/>
      </w:tblGrid>
      <w:tr w:rsidR="00FB1BBF" w14:paraId="4B2FC7B7" w14:textId="77777777" w:rsidTr="5C4CA987">
        <w:trPr>
          <w:trHeight w:val="495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E6E6C5" w14:textId="7E4F894D" w:rsidR="00FB1BBF" w:rsidRPr="00FA2401" w:rsidRDefault="00FA2401" w:rsidP="00B96606">
            <w:pPr>
              <w:ind w:left="127" w:hanging="127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Section </w:t>
            </w:r>
            <w:r w:rsidR="00B96606">
              <w:rPr>
                <w:rFonts w:asciiTheme="minorHAnsi" w:hAnsiTheme="minorHAnsi" w:cstheme="minorHAnsi"/>
                <w:b/>
              </w:rPr>
              <w:t>8</w:t>
            </w:r>
            <w:r w:rsidR="00FB1BBF" w:rsidRPr="00FA2401">
              <w:rPr>
                <w:rFonts w:asciiTheme="minorHAnsi" w:hAnsiTheme="minorHAnsi" w:cstheme="minorHAnsi"/>
                <w:b/>
              </w:rPr>
              <w:t>:  Costing Information</w:t>
            </w:r>
            <w:r w:rsidR="00F17728" w:rsidRPr="00FA2401">
              <w:rPr>
                <w:rFonts w:asciiTheme="minorHAnsi" w:hAnsiTheme="minorHAnsi" w:cstheme="minorHAnsi"/>
                <w:b/>
              </w:rPr>
              <w:t xml:space="preserve"> for non-project related payments</w:t>
            </w:r>
            <w:r w:rsidR="00FB1BBF" w:rsidRPr="00FA2401">
              <w:rPr>
                <w:rFonts w:asciiTheme="minorHAnsi" w:hAnsiTheme="minorHAnsi" w:cstheme="minorHAnsi"/>
                <w:b/>
              </w:rPr>
              <w:t xml:space="preserve"> - </w:t>
            </w:r>
            <w:r w:rsidR="00FB1BBF"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please refer to the </w:t>
            </w:r>
            <w:hyperlink r:id="rId16" w:history="1">
              <w:r w:rsidR="00114E1F">
                <w:rPr>
                  <w:rStyle w:val="Hyperlink"/>
                  <w:rFonts w:asciiTheme="minorHAnsi" w:hAnsiTheme="minorHAnsi" w:cstheme="minorHAnsi"/>
                </w:rPr>
                <w:t>Guidance for the New Chart of Accounts General Ledger Mapping Tool</w:t>
              </w:r>
            </w:hyperlink>
          </w:p>
        </w:tc>
      </w:tr>
      <w:tr w:rsidR="00170C9D" w:rsidRPr="00382A8C" w14:paraId="672E4658" w14:textId="77777777" w:rsidTr="5C4CA987">
        <w:trPr>
          <w:trHeight w:val="495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5F2E500" w14:textId="2CEBFD47" w:rsidR="00FA2401" w:rsidRPr="00FA2401" w:rsidRDefault="1466BE2E" w:rsidP="08A5AEC4">
            <w:pPr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08A5AEC4">
              <w:rPr>
                <w:rFonts w:asciiTheme="minorHAnsi" w:hAnsiTheme="minorHAnsi" w:cstheme="minorBidi"/>
                <w:lang w:eastAsia="en-GB"/>
              </w:rPr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ED79CC" w14:textId="77777777" w:rsidR="00FA2401" w:rsidRDefault="4C6136B7" w:rsidP="5C4CA987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5C4CA987">
              <w:rPr>
                <w:rFonts w:asciiTheme="minorHAnsi" w:hAnsiTheme="minorHAnsi" w:cstheme="minorBidi"/>
                <w:b/>
                <w:bCs/>
                <w:lang w:eastAsia="en-GB"/>
              </w:rPr>
              <w:t>Amount</w:t>
            </w:r>
            <w:r w:rsidR="6337C66C" w:rsidRPr="5C4CA987">
              <w:rPr>
                <w:rFonts w:asciiTheme="minorHAnsi" w:hAnsiTheme="minorHAnsi" w:cstheme="minorBidi"/>
                <w:b/>
                <w:bCs/>
                <w:lang w:eastAsia="en-GB"/>
              </w:rPr>
              <w:t> </w:t>
            </w:r>
          </w:p>
          <w:p w14:paraId="324820A5" w14:textId="50C3852A" w:rsidR="00EF1859" w:rsidRPr="00FA2401" w:rsidRDefault="4C6136B7" w:rsidP="5C4CA987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5C4CA987">
              <w:rPr>
                <w:rFonts w:asciiTheme="minorHAnsi" w:hAnsiTheme="minorHAnsi" w:cstheme="minorBidi"/>
                <w:b/>
                <w:bCs/>
                <w:lang w:eastAsia="en-GB"/>
              </w:rPr>
              <w:t>(GBP)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192626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Entity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23D928DE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(3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D0194CE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Fund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20B6799B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(6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363EFD3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 Centre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7BF4342F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 (8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713E4DA" w14:textId="77777777" w:rsidR="002A0CB7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lang w:eastAsia="en-GB"/>
              </w:rPr>
              <w:t>Account</w:t>
            </w:r>
          </w:p>
          <w:p w14:paraId="7D1CCD02" w14:textId="797EF5FD" w:rsidR="002A0CB7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(4 dig</w:t>
            </w:r>
            <w:r w:rsidRPr="00FA2401">
              <w:rPr>
                <w:rFonts w:asciiTheme="minorHAnsi" w:hAnsiTheme="minorHAnsi" w:cstheme="minorHAnsi"/>
                <w:b/>
                <w:lang w:eastAsia="en-GB"/>
              </w:rPr>
              <w:t>its)</w:t>
            </w:r>
          </w:p>
          <w:p w14:paraId="127F0BA0" w14:textId="29C886C0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3C6B45" w14:textId="77777777" w:rsidR="002A0CB7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Analysis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55D734E2" w14:textId="23EBFB3A" w:rsidR="00FA2401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(6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C1495DF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Portfolio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7CC668B2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(8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2AB68F3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Product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64E62EE2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(8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A17090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Intercompany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656823B2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(3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</w:tr>
      <w:tr w:rsidR="00170C9D" w:rsidRPr="00163626" w14:paraId="16AD2342" w14:textId="77777777" w:rsidTr="5C4CA987">
        <w:trPr>
          <w:trHeight w:val="495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D8046" w14:textId="77777777" w:rsidR="00FA2401" w:rsidRPr="00FA2401" w:rsidRDefault="00FA2401" w:rsidP="00461F0D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12F1F" w14:textId="6E6A0637" w:rsidR="00FA2401" w:rsidRPr="00EF1859" w:rsidRDefault="00EF1859" w:rsidP="00EF1859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9916E" w14:textId="0E09A8A3" w:rsidR="00FA2401" w:rsidRPr="00FA2401" w:rsidRDefault="332EAB0A" w:rsidP="33F2F6AD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  <w:p w14:paraId="346CE248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Use the mapping tool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5031BC45" w14:textId="77777777" w:rsidR="00FA2401" w:rsidRPr="00FA2401" w:rsidRDefault="00FA2401" w:rsidP="00461F0D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C8B68" w14:textId="0E09A8A3" w:rsidR="00FA2401" w:rsidRPr="00FA2401" w:rsidRDefault="65E6E28E" w:rsidP="33F2F6AD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  <w:p w14:paraId="5A15799A" w14:textId="0BDEB37E" w:rsidR="00FA2401" w:rsidRPr="00FA2401" w:rsidRDefault="65E6E28E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Use the mapping tool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D2F1B" w14:textId="0E09A8A3" w:rsidR="00FA2401" w:rsidRPr="00FA2401" w:rsidRDefault="2A6E2C02" w:rsidP="33F2F6AD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  <w:p w14:paraId="2CD4DC47" w14:textId="0BDEB37E" w:rsidR="00FA2401" w:rsidRPr="00FA2401" w:rsidRDefault="2A6E2C02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Use the mapping tool</w:t>
            </w:r>
          </w:p>
          <w:p w14:paraId="2B4EAB65" w14:textId="463D5BB8" w:rsidR="00FA2401" w:rsidRPr="00FA2401" w:rsidRDefault="00FA2401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0CDC6" w14:textId="0E09A8A3" w:rsidR="00FA2401" w:rsidRPr="00FA2401" w:rsidRDefault="255108AB" w:rsidP="33F2F6AD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  <w:p w14:paraId="10126D1C" w14:textId="0BDEB37E" w:rsidR="00FA2401" w:rsidRPr="00FA2401" w:rsidRDefault="255108AB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Use the mapping tool</w:t>
            </w:r>
          </w:p>
          <w:p w14:paraId="32CAE62D" w14:textId="52F43412" w:rsidR="00FA2401" w:rsidRPr="00FA2401" w:rsidRDefault="00FA2401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21B3C" w14:textId="1F036C87" w:rsidR="002A0CB7" w:rsidRPr="00FA2401" w:rsidRDefault="230690C9" w:rsidP="33F2F6AD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Likely to always be zero </w:t>
            </w:r>
            <w:r w:rsidR="102734FF"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-</w:t>
            </w: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 check</w:t>
            </w:r>
            <w:r w:rsidR="4B9FEB8B"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 map</w:t>
            </w: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ping tool</w:t>
            </w:r>
            <w:r w:rsidRPr="33F2F6AD">
              <w:rPr>
                <w:rFonts w:asciiTheme="minorHAnsi" w:hAnsiTheme="minorHAnsi" w:cstheme="minorBidi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B8298" w14:textId="66FFB489" w:rsidR="00FA2401" w:rsidRPr="00FA2401" w:rsidRDefault="06946FF6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Likely to always be zero </w:t>
            </w:r>
            <w:r w:rsidR="12CFC69F"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- </w:t>
            </w: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check mapping tool</w:t>
            </w:r>
            <w:r w:rsidRPr="33F2F6AD">
              <w:rPr>
                <w:rFonts w:asciiTheme="minorHAnsi" w:hAnsiTheme="minorHAnsi" w:cstheme="minorBidi"/>
                <w:lang w:eastAsia="en-GB"/>
              </w:rPr>
              <w:t>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DEB17" w14:textId="72D05C2F" w:rsidR="00FA2401" w:rsidRPr="00FA2401" w:rsidRDefault="06946FF6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Likely to always be zero </w:t>
            </w:r>
            <w:r w:rsidR="2580F3C9"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- </w:t>
            </w: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check mapping tool</w:t>
            </w:r>
            <w:r w:rsidRPr="33F2F6AD">
              <w:rPr>
                <w:rFonts w:asciiTheme="minorHAnsi" w:hAnsiTheme="minorHAnsi" w:cstheme="minorBidi"/>
                <w:lang w:eastAsia="en-GB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0C473" w14:textId="5E71F639" w:rsidR="00FA2401" w:rsidRPr="00FA2401" w:rsidRDefault="06946FF6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For cross charging to or from a subsidiary</w:t>
            </w:r>
            <w:r w:rsidR="73A841F8"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 xml:space="preserve"> - </w:t>
            </w: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check mapping tool</w:t>
            </w:r>
            <w:r w:rsidRPr="33F2F6AD">
              <w:rPr>
                <w:rFonts w:asciiTheme="minorHAnsi" w:hAnsiTheme="minorHAnsi" w:cstheme="minorBidi"/>
                <w:lang w:eastAsia="en-GB"/>
              </w:rPr>
              <w:t> </w:t>
            </w:r>
          </w:p>
        </w:tc>
      </w:tr>
      <w:tr w:rsidR="00170C9D" w:rsidRPr="00C20D68" w14:paraId="7843726F" w14:textId="77777777" w:rsidTr="00132268">
        <w:trPr>
          <w:trHeight w:val="268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E464A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EXAMPLE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B37EA" w14:textId="7785D0A5" w:rsidR="00FA2401" w:rsidRPr="00FA2401" w:rsidRDefault="00EF1859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£1472.33</w:t>
            </w:r>
            <w:r w:rsidR="00FA2401"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CB3DF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110 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D3DC3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123456 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7542D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12345678 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21D21" w14:textId="51B7A452" w:rsidR="00FA2401" w:rsidRPr="00FA2401" w:rsidRDefault="00BB082B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1234</w:t>
            </w:r>
            <w:r w:rsidR="00FA2401"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549BF" w14:textId="4E82265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0000</w:t>
            </w:r>
            <w:r w:rsidR="003F5F87">
              <w:rPr>
                <w:rFonts w:asciiTheme="minorHAnsi" w:hAnsiTheme="minorHAnsi" w:cstheme="minorHAnsi"/>
                <w:lang w:eastAsia="en-GB"/>
              </w:rPr>
              <w:t>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AE08E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00000000 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57BF5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00000000 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12DB5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000 </w:t>
            </w:r>
          </w:p>
        </w:tc>
      </w:tr>
      <w:tr w:rsidR="00170C9D" w:rsidRPr="00C20D68" w14:paraId="383FADCD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E9DFC" w14:textId="77777777" w:rsidR="00FA2401" w:rsidRPr="00FA2401" w:rsidRDefault="00FA2401" w:rsidP="00FA2401">
            <w:pPr>
              <w:ind w:left="269" w:hanging="142"/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Costing Split 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F9B98" w14:textId="43264131" w:rsidR="00FA2401" w:rsidRPr="00FA2401" w:rsidRDefault="00721D6A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10842" w14:textId="1BE2C1B8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6B759" w14:textId="3C430340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4B657" w14:textId="35545EE7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AE909" w14:textId="268A8771" w:rsidR="00FA2401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3D563" w14:textId="24BDE74E" w:rsidR="00FA2401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E1021" w14:textId="7E4972E1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DA1AC" w14:textId="6831C6C5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01B9A" w14:textId="4F191CCF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0C9D" w:rsidRPr="00C20D68" w14:paraId="66DD4860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B568E" w14:textId="77777777" w:rsidR="008E6E7D" w:rsidRPr="00FA2401" w:rsidRDefault="008E6E7D" w:rsidP="008E6E7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Costing Split 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4718F" w14:textId="4A9A101C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54B0D" w14:textId="3BA4700B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CEBDE" w14:textId="600022F5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17BB0" w14:textId="311BF71D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0AEEF" w14:textId="786D1A95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2F930" w14:textId="315D096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E6FCC" w14:textId="73E6CCE6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391EA" w14:textId="1CF04D2A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1AFAD" w14:textId="58AD28E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0C9D" w:rsidRPr="00C20D68" w14:paraId="61527402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E847C" w14:textId="77777777" w:rsidR="008E6E7D" w:rsidRPr="00FA2401" w:rsidRDefault="008E6E7D" w:rsidP="008E6E7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Costing Split 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D5B51" w14:textId="0D15549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51D32" w14:textId="0CEFA7F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E0126" w14:textId="60E25B2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EDD8D" w14:textId="5DAF182C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D9F8C" w14:textId="30BBFB06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666C1" w14:textId="60194DE9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0CFC1" w14:textId="3BE9532A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F108E" w14:textId="691C3DB4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AF194" w14:textId="3315262B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A2401" w:rsidRPr="00C20D68" w14:paraId="6F3C4455" w14:textId="77777777" w:rsidTr="5C4CA987">
        <w:trPr>
          <w:trHeight w:val="495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56DBD5" w14:textId="4C533A7F" w:rsidR="00FA2401" w:rsidRPr="00FA2401" w:rsidRDefault="00FA2401" w:rsidP="00B96606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Style w:val="Heading1Char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FA2401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 xml:space="preserve">Section </w:t>
            </w:r>
            <w:r w:rsidR="00B96606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9</w:t>
            </w:r>
            <w:r w:rsidRPr="00FA2401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:  Costing Information for payments associated with projects</w:t>
            </w:r>
            <w:r w:rsidRPr="00FA2401">
              <w:rPr>
                <w:rFonts w:asciiTheme="minorHAnsi" w:hAnsiTheme="minorHAnsi" w:cstheme="minorHAnsi"/>
              </w:rPr>
              <w:t xml:space="preserve"> - </w:t>
            </w:r>
            <w:r w:rsidRPr="00FA2401">
              <w:rPr>
                <w:rFonts w:asciiTheme="minorHAnsi" w:hAnsiTheme="minorHAnsi" w:cstheme="minorHAnsi"/>
                <w:bCs/>
              </w:rPr>
              <w:t>please refer to the</w:t>
            </w:r>
            <w:r w:rsidRPr="00FA240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17" w:history="1">
              <w:r w:rsidRPr="00CA014F">
                <w:rPr>
                  <w:rStyle w:val="Hyperlink"/>
                  <w:rFonts w:asciiTheme="minorHAnsi" w:hAnsiTheme="minorHAnsi" w:cstheme="minorHAnsi"/>
                </w:rPr>
                <w:t>Guidance for POETA and mapping information</w:t>
              </w:r>
            </w:hyperlink>
          </w:p>
        </w:tc>
      </w:tr>
      <w:tr w:rsidR="00EF1859" w:rsidRPr="00C20D68" w14:paraId="67CDDC1A" w14:textId="1E47F8EA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5DFBF" w14:textId="436B1F89" w:rsidR="00EF1859" w:rsidRPr="00001BCC" w:rsidRDefault="00EF1859" w:rsidP="00FA2401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</w:rPr>
              <w:t> Detail of expenditure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A3437" w14:textId="77777777" w:rsidR="00EF1859" w:rsidRDefault="00EF1859" w:rsidP="00EF185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>Amoun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</w:p>
          <w:p w14:paraId="7FE36FE8" w14:textId="1F3A0348" w:rsidR="00EF1859" w:rsidRPr="00001BCC" w:rsidRDefault="00EF1859" w:rsidP="00EF1859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(GBP)</w:t>
            </w:r>
            <w:r w:rsidRPr="00001BCC">
              <w:rPr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8E8" w14:textId="35025CD9" w:rsidR="00EF1859" w:rsidRPr="00001BCC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>Project number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D5F6A" w14:textId="0A34692E" w:rsidR="00EF1859" w:rsidRPr="00001BCC" w:rsidRDefault="00EF1859" w:rsidP="00001BCC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 xml:space="preserve">Task Number 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24E5" w14:textId="5709A411" w:rsidR="00EF1859" w:rsidRPr="00001BCC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>Expenditure Type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4DAC3" w14:textId="3D634D3A" w:rsidR="00EF1859" w:rsidRPr="00001BCC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</w:rPr>
              <w:t>Expenditure Organisation</w:t>
            </w:r>
          </w:p>
        </w:tc>
      </w:tr>
      <w:tr w:rsidR="00EF1859" w:rsidRPr="00C20D68" w14:paraId="3FDB6E37" w14:textId="77777777" w:rsidTr="5C4CA987">
        <w:trPr>
          <w:trHeight w:val="495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2CD81" w14:textId="77777777" w:rsidR="00EF1859" w:rsidRPr="00FA2401" w:rsidRDefault="00EF1859" w:rsidP="00FA2401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765EC" w14:textId="77777777" w:rsidR="00EF1859" w:rsidRPr="00FA2401" w:rsidRDefault="00EF1859" w:rsidP="00EF1859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  <w:p w14:paraId="70FF3F1D" w14:textId="05718721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D4BD8" w14:textId="77777777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MANDATORY</w:t>
            </w:r>
          </w:p>
          <w:p w14:paraId="0B2528DC" w14:textId="3A836EFE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Use the mapping tool</w:t>
            </w:r>
            <w:r w:rsidRPr="00FA240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5D1BA" w14:textId="77777777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MANDATORY</w:t>
            </w:r>
          </w:p>
          <w:p w14:paraId="2B9D3400" w14:textId="7E0975BA" w:rsidR="00EF1859" w:rsidRPr="00EB3607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B3607">
              <w:rPr>
                <w:rFonts w:asciiTheme="minorHAnsi" w:hAnsiTheme="minorHAnsi" w:cstheme="minorHAnsi"/>
                <w:b/>
                <w:bCs/>
              </w:rPr>
              <w:t>Use mapping tool or task 1 if unknown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A81A3" w14:textId="77777777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MANDATORY</w:t>
            </w:r>
          </w:p>
          <w:p w14:paraId="48E0A0B1" w14:textId="5340AB3B" w:rsidR="00EF1859" w:rsidRPr="00FA2401" w:rsidRDefault="00EF1859" w:rsidP="00721D6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Use the ma</w:t>
            </w:r>
            <w:r w:rsidRPr="00FA2401">
              <w:rPr>
                <w:rFonts w:asciiTheme="minorHAnsi" w:hAnsiTheme="minorHAnsi" w:cstheme="minorHAnsi"/>
                <w:b/>
                <w:bCs/>
              </w:rPr>
              <w:t>pping tool</w:t>
            </w:r>
            <w:r w:rsidRPr="00FA240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18515" w14:textId="54694066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Always University of Edinburgh</w:t>
            </w:r>
          </w:p>
        </w:tc>
      </w:tr>
      <w:tr w:rsidR="00EF1859" w:rsidRPr="00C20D68" w14:paraId="3FCEE89B" w14:textId="77777777" w:rsidTr="004E7D07">
        <w:trPr>
          <w:trHeight w:val="39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C3C93" w14:textId="4FDDA5F0" w:rsidR="00EF1859" w:rsidRPr="00170C9D" w:rsidRDefault="003A28A8" w:rsidP="00F40F6C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i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EXAMPLE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494D" w14:textId="2957752C" w:rsidR="00EF1859" w:rsidRPr="00170C9D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£1472.33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8DB41" w14:textId="500E54AD" w:rsidR="00EF1859" w:rsidRPr="00170C9D" w:rsidRDefault="00EF1859" w:rsidP="00D249BD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</w:rPr>
            </w:pPr>
            <w:r w:rsidRPr="00170C9D">
              <w:rPr>
                <w:rFonts w:asciiTheme="minorHAnsi" w:hAnsiTheme="minorHAnsi" w:cstheme="minorHAnsi"/>
                <w:i/>
              </w:rPr>
              <w:t>1172081</w:t>
            </w:r>
            <w:r w:rsidR="00D249BD">
              <w:rPr>
                <w:rFonts w:asciiTheme="minorHAnsi" w:hAnsiTheme="minorHAnsi" w:cstheme="minorHAnsi"/>
                <w:i/>
              </w:rPr>
              <w:t>_</w:t>
            </w:r>
            <w:r w:rsidRPr="00170C9D">
              <w:rPr>
                <w:rFonts w:asciiTheme="minorHAnsi" w:hAnsiTheme="minorHAnsi" w:cstheme="minorHAnsi"/>
                <w:i/>
              </w:rPr>
              <w:t>117083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FCA4" w14:textId="7B6D1C24" w:rsidR="00EF1859" w:rsidRPr="00170C9D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</w:rPr>
            </w:pPr>
            <w:r w:rsidRPr="00170C9D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C09FA" w14:textId="2E223816" w:rsidR="00EF1859" w:rsidRPr="00721D6A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bCs/>
                <w:i/>
              </w:rPr>
            </w:pPr>
            <w:r w:rsidRPr="00721D6A">
              <w:rPr>
                <w:rFonts w:asciiTheme="minorHAnsi" w:hAnsiTheme="minorHAnsi" w:cstheme="minorHAnsi"/>
                <w:bCs/>
              </w:rPr>
              <w:t>Select from drop down in the mapping tool</w:t>
            </w:r>
            <w:r w:rsidRPr="00721D6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6EF80" w14:textId="1D357958" w:rsidR="00EF1859" w:rsidRPr="00170C9D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i/>
              </w:rPr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EF1859" w:rsidRPr="00C20D68" w14:paraId="33B47F07" w14:textId="6A505728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A5BBC" w14:textId="033DD54C" w:rsidR="00EF1859" w:rsidRPr="00FA2401" w:rsidRDefault="00EF1859" w:rsidP="00170C9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Costing Split 1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39CA4" w14:textId="480F91A4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" w:name="Text9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CFFDE" w14:textId="64DB6AEF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" w:name="Text79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0BBA4" w14:textId="175CF035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B742B" w14:textId="35D7AEEA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C7B9D" w14:textId="33EEB36D" w:rsidR="00EF1859" w:rsidRPr="00FA2401" w:rsidRDefault="00EF1859" w:rsidP="00170C9D">
            <w:pPr>
              <w:jc w:val="center"/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EF1859" w:rsidRPr="00C20D68" w14:paraId="4FF950A0" w14:textId="0382E7C0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52933" w14:textId="3A713298" w:rsidR="00EF1859" w:rsidRPr="00FA2401" w:rsidRDefault="00EF1859" w:rsidP="00170C9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Costing Split 2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C202B" w14:textId="2DF12D62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" w:name="Text9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AFFC5" w14:textId="2A6E0C69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2DC7E" w14:textId="2E8A6101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1A2E5" w14:textId="123C4D9D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" w:name="Text87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170E3" w14:textId="2E51B509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EF1859" w:rsidRPr="00C20D68" w14:paraId="1F5AABD6" w14:textId="432529B2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27904" w14:textId="48388015" w:rsidR="00EF1859" w:rsidRPr="00FA2401" w:rsidRDefault="00EF1859" w:rsidP="00170C9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Costing Split 3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28B5" w14:textId="1DF1E1C8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6" w:name="Text10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EDB" w14:textId="6202601B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33EFF" w14:textId="596ECC72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4BBDD" w14:textId="1A27305B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D5C4C" w14:textId="007C4F5E" w:rsidR="00EF1859" w:rsidRPr="00FA2401" w:rsidRDefault="00EF1859" w:rsidP="00170C9D">
            <w:pPr>
              <w:jc w:val="center"/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3F6E15" w:rsidRPr="00C20D68" w14:paraId="436A9E84" w14:textId="77777777" w:rsidTr="004E7D07">
        <w:trPr>
          <w:trHeight w:val="407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5CFD35" w14:textId="2E4D6B09" w:rsidR="003F6E15" w:rsidRPr="004E3B7F" w:rsidRDefault="004E3B7F" w:rsidP="004E3B7F">
            <w:pPr>
              <w:rPr>
                <w:rFonts w:asciiTheme="minorHAnsi" w:hAnsiTheme="minorHAnsi" w:cstheme="minorHAnsi"/>
              </w:rPr>
            </w:pPr>
            <w:r w:rsidRPr="004E3B7F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Section 10: Changes prepared by:</w:t>
            </w:r>
          </w:p>
        </w:tc>
      </w:tr>
      <w:tr w:rsidR="00254C2F" w:rsidRPr="00C20D68" w14:paraId="1BC7645E" w14:textId="77777777" w:rsidTr="00725673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48ED6" w14:textId="0B4F686D" w:rsidR="00254C2F" w:rsidRPr="00585088" w:rsidRDefault="00254C2F" w:rsidP="00585088">
            <w:pPr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Preparer name:</w:t>
            </w: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DF02D" w14:textId="64A51144" w:rsidR="00254C2F" w:rsidRPr="002E771F" w:rsidRDefault="00254C2F" w:rsidP="00254C2F">
            <w:pPr>
              <w:textAlignment w:val="baseline"/>
              <w:rPr>
                <w:rFonts w:asciiTheme="minorHAnsi" w:hAnsiTheme="minorHAnsi" w:cstheme="minorHAnsi"/>
                <w:b/>
              </w:rPr>
            </w:pP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48C9" w14:textId="2D5A03CE" w:rsidR="00254C2F" w:rsidRPr="00FA2401" w:rsidRDefault="008E7AB1" w:rsidP="008E7AB1">
            <w:pPr>
              <w:textAlignment w:val="baseline"/>
              <w:rPr>
                <w:rFonts w:asciiTheme="minorHAnsi" w:hAnsiTheme="minorHAnsi" w:cstheme="minorHAnsi"/>
              </w:rPr>
            </w:pPr>
            <w:r w:rsidRPr="00CB6983">
              <w:rPr>
                <w:rFonts w:asciiTheme="minorHAnsi" w:hAnsiTheme="minorHAnsi" w:cstheme="minorHAnsi"/>
              </w:rPr>
              <w:t>Date (DD/MM/YYYY):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51159" w14:textId="48A95121" w:rsidR="00254C2F" w:rsidRPr="002E771F" w:rsidRDefault="002E771F" w:rsidP="0071445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70C9D" w:rsidRPr="00C20D68" w14:paraId="0FD1F42A" w14:textId="77777777" w:rsidTr="5C4CA987">
        <w:trPr>
          <w:trHeight w:val="454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28EEC" w14:textId="11686810" w:rsidR="00170C9D" w:rsidRPr="005C1F1E" w:rsidRDefault="4CA50CFB" w:rsidP="08A5AEC4">
            <w:pPr>
              <w:textAlignment w:val="baseline"/>
              <w:rPr>
                <w:rFonts w:asciiTheme="minorHAnsi" w:hAnsiTheme="minorHAnsi" w:cstheme="minorBidi"/>
                <w:b/>
                <w:bCs/>
              </w:rPr>
            </w:pPr>
            <w:r w:rsidRPr="08A5AEC4">
              <w:rPr>
                <w:rFonts w:asciiTheme="minorHAnsi" w:hAnsiTheme="minorHAnsi" w:cstheme="minorBidi"/>
                <w:b/>
                <w:bCs/>
              </w:rPr>
              <w:t>Section 1</w:t>
            </w:r>
            <w:r w:rsidR="004E3B7F">
              <w:rPr>
                <w:rFonts w:asciiTheme="minorHAnsi" w:hAnsiTheme="minorHAnsi" w:cstheme="minorBidi"/>
                <w:b/>
                <w:bCs/>
              </w:rPr>
              <w:t>1</w:t>
            </w:r>
            <w:r w:rsidRPr="08A5AEC4">
              <w:rPr>
                <w:rFonts w:asciiTheme="minorHAnsi" w:hAnsiTheme="minorHAnsi" w:cstheme="minorBidi"/>
                <w:b/>
                <w:bCs/>
              </w:rPr>
              <w:t xml:space="preserve">: Authorisation - </w:t>
            </w:r>
            <w:r w:rsidRPr="08A5AEC4">
              <w:rPr>
                <w:rFonts w:asciiTheme="minorHAnsi" w:hAnsiTheme="minorHAnsi" w:cstheme="minorBidi"/>
              </w:rPr>
              <w:t>the above information has been verified and authorised by Head of School or Authorised Signatory</w:t>
            </w:r>
          </w:p>
        </w:tc>
      </w:tr>
      <w:tr w:rsidR="00170C9D" w:rsidRPr="00C20D68" w14:paraId="7C92C0AB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5130E" w14:textId="1175DABD" w:rsidR="00170C9D" w:rsidRPr="00FA2401" w:rsidRDefault="00170C9D" w:rsidP="00F74774">
            <w:pPr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</w:rPr>
              <w:t>Authorised by:</w:t>
            </w: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B141B" w14:textId="50968B78" w:rsidR="00170C9D" w:rsidRPr="00FA2401" w:rsidRDefault="00170C9D" w:rsidP="00170C9D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C684F" w14:textId="2880756D" w:rsidR="00170C9D" w:rsidRPr="00FA2401" w:rsidRDefault="00170C9D" w:rsidP="00170C9D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t>Date (DD/MM/YYYY):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A60DD" w14:textId="158103A7" w:rsidR="00170C9D" w:rsidRPr="00FA2401" w:rsidRDefault="00170C9D" w:rsidP="00170C9D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5448FC5A" w14:textId="24C2D3E7" w:rsidR="00005088" w:rsidRPr="00561E93" w:rsidRDefault="00005088" w:rsidP="00132268">
      <w:pPr>
        <w:pStyle w:val="Heading1"/>
        <w:spacing w:before="133"/>
        <w:ind w:left="0"/>
        <w:rPr>
          <w:rFonts w:asciiTheme="minorHAnsi" w:hAnsiTheme="minorHAnsi"/>
          <w:w w:val="115"/>
          <w:sz w:val="2"/>
          <w:szCs w:val="2"/>
        </w:rPr>
      </w:pPr>
    </w:p>
    <w:sectPr w:rsidR="00005088" w:rsidRPr="00561E93" w:rsidSect="00EB47BA">
      <w:headerReference w:type="default" r:id="rId18"/>
      <w:pgSz w:w="16840" w:h="11910" w:orient="landscape"/>
      <w:pgMar w:top="284" w:right="567" w:bottom="618" w:left="278" w:header="720" w:footer="204" w:gutter="0"/>
      <w:cols w:space="25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C3ED" w14:textId="77777777" w:rsidR="00116292" w:rsidRDefault="00116292" w:rsidP="007234C6">
      <w:r>
        <w:separator/>
      </w:r>
    </w:p>
  </w:endnote>
  <w:endnote w:type="continuationSeparator" w:id="0">
    <w:p w14:paraId="693D0F50" w14:textId="77777777" w:rsidR="00116292" w:rsidRDefault="00116292" w:rsidP="007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MRCModena">
    <w:altName w:val="HMRCMode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1BD7" w14:textId="0ED325C2" w:rsidR="009A0BA9" w:rsidRPr="007234C6" w:rsidRDefault="009A0BA9">
    <w:pPr>
      <w:pStyle w:val="Footer"/>
      <w:jc w:val="center"/>
      <w:rPr>
        <w:rFonts w:asciiTheme="minorHAnsi" w:hAnsiTheme="minorHAnsi"/>
        <w:sz w:val="22"/>
      </w:rPr>
    </w:pPr>
    <w:r w:rsidRPr="007234C6">
      <w:rPr>
        <w:rFonts w:asciiTheme="minorHAnsi" w:hAnsiTheme="minorHAnsi"/>
        <w:sz w:val="22"/>
      </w:rPr>
      <w:t xml:space="preserve">Page </w:t>
    </w:r>
    <w:r w:rsidRPr="007234C6">
      <w:rPr>
        <w:rFonts w:asciiTheme="minorHAnsi" w:hAnsiTheme="minorHAnsi"/>
        <w:sz w:val="22"/>
      </w:rPr>
      <w:fldChar w:fldCharType="begin"/>
    </w:r>
    <w:r w:rsidRPr="007234C6">
      <w:rPr>
        <w:rFonts w:asciiTheme="minorHAnsi" w:hAnsiTheme="minorHAnsi"/>
        <w:sz w:val="22"/>
      </w:rPr>
      <w:instrText xml:space="preserve"> PAGE  \* Arabic  \* MERGEFORMAT </w:instrText>
    </w:r>
    <w:r w:rsidRPr="007234C6">
      <w:rPr>
        <w:rFonts w:asciiTheme="minorHAnsi" w:hAnsiTheme="minorHAnsi"/>
        <w:sz w:val="22"/>
      </w:rPr>
      <w:fldChar w:fldCharType="separate"/>
    </w:r>
    <w:r w:rsidR="00C572E7">
      <w:rPr>
        <w:rFonts w:asciiTheme="minorHAnsi" w:hAnsiTheme="minorHAnsi"/>
        <w:noProof/>
        <w:sz w:val="22"/>
      </w:rPr>
      <w:t>1</w:t>
    </w:r>
    <w:r w:rsidRPr="007234C6">
      <w:rPr>
        <w:rFonts w:asciiTheme="minorHAnsi" w:hAnsiTheme="minorHAnsi"/>
        <w:sz w:val="22"/>
      </w:rPr>
      <w:fldChar w:fldCharType="end"/>
    </w:r>
    <w:r w:rsidRPr="007234C6">
      <w:rPr>
        <w:rFonts w:asciiTheme="minorHAnsi" w:hAnsiTheme="minorHAnsi"/>
        <w:sz w:val="22"/>
      </w:rPr>
      <w:t xml:space="preserve"> of </w:t>
    </w:r>
    <w:r w:rsidRPr="007234C6">
      <w:rPr>
        <w:rFonts w:asciiTheme="minorHAnsi" w:hAnsiTheme="minorHAnsi"/>
        <w:sz w:val="22"/>
      </w:rPr>
      <w:fldChar w:fldCharType="begin"/>
    </w:r>
    <w:r w:rsidRPr="007234C6">
      <w:rPr>
        <w:rFonts w:asciiTheme="minorHAnsi" w:hAnsiTheme="minorHAnsi"/>
        <w:sz w:val="22"/>
      </w:rPr>
      <w:instrText xml:space="preserve"> NUMPAGES  \* Arabic  \* MERGEFORMAT </w:instrText>
    </w:r>
    <w:r w:rsidRPr="007234C6">
      <w:rPr>
        <w:rFonts w:asciiTheme="minorHAnsi" w:hAnsiTheme="minorHAnsi"/>
        <w:sz w:val="22"/>
      </w:rPr>
      <w:fldChar w:fldCharType="separate"/>
    </w:r>
    <w:r w:rsidR="00C572E7">
      <w:rPr>
        <w:rFonts w:asciiTheme="minorHAnsi" w:hAnsiTheme="minorHAnsi"/>
        <w:noProof/>
        <w:sz w:val="22"/>
      </w:rPr>
      <w:t>3</w:t>
    </w:r>
    <w:r w:rsidRPr="007234C6">
      <w:rPr>
        <w:rFonts w:asciiTheme="minorHAnsi" w:hAnsiTheme="minorHAnsi"/>
        <w:sz w:val="22"/>
      </w:rPr>
      <w:fldChar w:fldCharType="end"/>
    </w:r>
  </w:p>
  <w:p w14:paraId="03CE097B" w14:textId="1CC1B153" w:rsidR="009A0BA9" w:rsidRPr="004F786E" w:rsidRDefault="00802DE0" w:rsidP="38DB4B38">
    <w:pPr>
      <w:pStyle w:val="Foot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SA</w:t>
    </w:r>
    <w:r w:rsidR="001727B1">
      <w:rPr>
        <w:rFonts w:asciiTheme="minorHAnsi" w:hAnsiTheme="minorHAnsi"/>
        <w:sz w:val="22"/>
        <w:szCs w:val="22"/>
      </w:rPr>
      <w:t xml:space="preserve"> NT Scholarship Form V</w:t>
    </w:r>
    <w:r w:rsidR="00581540">
      <w:rPr>
        <w:rFonts w:asciiTheme="minorHAnsi" w:hAnsiTheme="minorHAnsi"/>
        <w:sz w:val="22"/>
        <w:szCs w:val="22"/>
      </w:rPr>
      <w:t>5 November</w:t>
    </w:r>
    <w:r w:rsidR="38DB4B38" w:rsidRPr="38DB4B38">
      <w:rPr>
        <w:rFonts w:asciiTheme="minorHAnsi" w:hAnsiTheme="minorHAnsi"/>
        <w:sz w:val="22"/>
        <w:szCs w:val="22"/>
      </w:rPr>
      <w:t xml:space="preserve"> 202</w:t>
    </w:r>
    <w:r w:rsidR="00155E2E">
      <w:rPr>
        <w:rFonts w:asciiTheme="minorHAnsi" w:hAnsiTheme="minorHAnsi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DD6D" w14:textId="77777777" w:rsidR="00116292" w:rsidRDefault="00116292" w:rsidP="007234C6">
      <w:r>
        <w:separator/>
      </w:r>
    </w:p>
  </w:footnote>
  <w:footnote w:type="continuationSeparator" w:id="0">
    <w:p w14:paraId="3DBE27F5" w14:textId="77777777" w:rsidR="00116292" w:rsidRDefault="00116292" w:rsidP="0072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701F" w14:textId="37114F88" w:rsidR="38DB4B38" w:rsidRDefault="38DB4B38" w:rsidP="38DB4B38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oHRJMxsS3O6q/" id="BQonIadn"/>
  </int:Manifest>
  <int:Observations>
    <int:Content id="BQonIadn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99C"/>
    <w:multiLevelType w:val="hybridMultilevel"/>
    <w:tmpl w:val="A11AE5C2"/>
    <w:lvl w:ilvl="0" w:tplc="C87E1C00">
      <w:start w:val="1"/>
      <w:numFmt w:val="upperLetter"/>
      <w:lvlText w:val="%1"/>
      <w:lvlJc w:val="left"/>
      <w:pPr>
        <w:ind w:left="1598" w:hanging="892"/>
      </w:pPr>
      <w:rPr>
        <w:rFonts w:ascii="Cambria" w:eastAsia="Cambria" w:hAnsi="Cambria" w:cs="Cambria" w:hint="default"/>
        <w:b/>
        <w:bCs/>
        <w:w w:val="107"/>
        <w:position w:val="-10"/>
        <w:sz w:val="17"/>
        <w:szCs w:val="17"/>
        <w:lang w:val="en-US" w:eastAsia="en-US" w:bidi="en-US"/>
      </w:rPr>
    </w:lvl>
    <w:lvl w:ilvl="1" w:tplc="9C8E921A">
      <w:numFmt w:val="bullet"/>
      <w:lvlText w:val="•"/>
      <w:lvlJc w:val="left"/>
      <w:pPr>
        <w:ind w:left="2506" w:hanging="892"/>
      </w:pPr>
      <w:rPr>
        <w:rFonts w:hint="default"/>
        <w:lang w:val="en-US" w:eastAsia="en-US" w:bidi="en-US"/>
      </w:rPr>
    </w:lvl>
    <w:lvl w:ilvl="2" w:tplc="71A65AE8">
      <w:numFmt w:val="bullet"/>
      <w:lvlText w:val="•"/>
      <w:lvlJc w:val="left"/>
      <w:pPr>
        <w:ind w:left="3413" w:hanging="892"/>
      </w:pPr>
      <w:rPr>
        <w:rFonts w:hint="default"/>
        <w:lang w:val="en-US" w:eastAsia="en-US" w:bidi="en-US"/>
      </w:rPr>
    </w:lvl>
    <w:lvl w:ilvl="3" w:tplc="EB34BE44">
      <w:numFmt w:val="bullet"/>
      <w:lvlText w:val="•"/>
      <w:lvlJc w:val="left"/>
      <w:pPr>
        <w:ind w:left="4319" w:hanging="892"/>
      </w:pPr>
      <w:rPr>
        <w:rFonts w:hint="default"/>
        <w:lang w:val="en-US" w:eastAsia="en-US" w:bidi="en-US"/>
      </w:rPr>
    </w:lvl>
    <w:lvl w:ilvl="4" w:tplc="B0FC22B8">
      <w:numFmt w:val="bullet"/>
      <w:lvlText w:val="•"/>
      <w:lvlJc w:val="left"/>
      <w:pPr>
        <w:ind w:left="5226" w:hanging="892"/>
      </w:pPr>
      <w:rPr>
        <w:rFonts w:hint="default"/>
        <w:lang w:val="en-US" w:eastAsia="en-US" w:bidi="en-US"/>
      </w:rPr>
    </w:lvl>
    <w:lvl w:ilvl="5" w:tplc="3B548BAA">
      <w:numFmt w:val="bullet"/>
      <w:lvlText w:val="•"/>
      <w:lvlJc w:val="left"/>
      <w:pPr>
        <w:ind w:left="6132" w:hanging="892"/>
      </w:pPr>
      <w:rPr>
        <w:rFonts w:hint="default"/>
        <w:lang w:val="en-US" w:eastAsia="en-US" w:bidi="en-US"/>
      </w:rPr>
    </w:lvl>
    <w:lvl w:ilvl="6" w:tplc="A074E8E8">
      <w:numFmt w:val="bullet"/>
      <w:lvlText w:val="•"/>
      <w:lvlJc w:val="left"/>
      <w:pPr>
        <w:ind w:left="7039" w:hanging="892"/>
      </w:pPr>
      <w:rPr>
        <w:rFonts w:hint="default"/>
        <w:lang w:val="en-US" w:eastAsia="en-US" w:bidi="en-US"/>
      </w:rPr>
    </w:lvl>
    <w:lvl w:ilvl="7" w:tplc="CC2C4354">
      <w:numFmt w:val="bullet"/>
      <w:lvlText w:val="•"/>
      <w:lvlJc w:val="left"/>
      <w:pPr>
        <w:ind w:left="7945" w:hanging="892"/>
      </w:pPr>
      <w:rPr>
        <w:rFonts w:hint="default"/>
        <w:lang w:val="en-US" w:eastAsia="en-US" w:bidi="en-US"/>
      </w:rPr>
    </w:lvl>
    <w:lvl w:ilvl="8" w:tplc="81AE6F5E">
      <w:numFmt w:val="bullet"/>
      <w:lvlText w:val="•"/>
      <w:lvlJc w:val="left"/>
      <w:pPr>
        <w:ind w:left="8852" w:hanging="892"/>
      </w:pPr>
      <w:rPr>
        <w:rFonts w:hint="default"/>
        <w:lang w:val="en-US" w:eastAsia="en-US" w:bidi="en-US"/>
      </w:rPr>
    </w:lvl>
  </w:abstractNum>
  <w:abstractNum w:abstractNumId="1" w15:restartNumberingAfterBreak="0">
    <w:nsid w:val="0F2652C7"/>
    <w:multiLevelType w:val="singleLevel"/>
    <w:tmpl w:val="D2A0F3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Calibri" w:hAnsiTheme="minorHAnsi" w:cstheme="minorHAnsi"/>
      </w:rPr>
    </w:lvl>
  </w:abstractNum>
  <w:abstractNum w:abstractNumId="2" w15:restartNumberingAfterBreak="0">
    <w:nsid w:val="1CA22BC0"/>
    <w:multiLevelType w:val="hybridMultilevel"/>
    <w:tmpl w:val="6D9E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370"/>
    <w:multiLevelType w:val="singleLevel"/>
    <w:tmpl w:val="7D966A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F594C"/>
    <w:multiLevelType w:val="hybridMultilevel"/>
    <w:tmpl w:val="FFC2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7543"/>
    <w:multiLevelType w:val="hybridMultilevel"/>
    <w:tmpl w:val="6546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7143"/>
    <w:multiLevelType w:val="hybridMultilevel"/>
    <w:tmpl w:val="DFFC568A"/>
    <w:lvl w:ilvl="0" w:tplc="7A0E07A2">
      <w:numFmt w:val="bullet"/>
      <w:lvlText w:val="•"/>
      <w:lvlJc w:val="left"/>
      <w:pPr>
        <w:ind w:left="253" w:hanging="137"/>
      </w:pPr>
      <w:rPr>
        <w:rFonts w:ascii="Calibri" w:eastAsia="Calibri" w:hAnsi="Calibri" w:cs="Calibri" w:hint="default"/>
        <w:w w:val="89"/>
        <w:sz w:val="18"/>
        <w:szCs w:val="18"/>
        <w:lang w:val="en-US" w:eastAsia="en-US" w:bidi="en-US"/>
      </w:rPr>
    </w:lvl>
    <w:lvl w:ilvl="1" w:tplc="4C9A4368">
      <w:numFmt w:val="bullet"/>
      <w:lvlText w:val="•"/>
      <w:lvlJc w:val="left"/>
      <w:pPr>
        <w:ind w:left="744" w:hanging="137"/>
      </w:pPr>
      <w:rPr>
        <w:rFonts w:hint="default"/>
        <w:lang w:val="en-US" w:eastAsia="en-US" w:bidi="en-US"/>
      </w:rPr>
    </w:lvl>
    <w:lvl w:ilvl="2" w:tplc="44C6E8FC">
      <w:numFmt w:val="bullet"/>
      <w:lvlText w:val="•"/>
      <w:lvlJc w:val="left"/>
      <w:pPr>
        <w:ind w:left="1229" w:hanging="137"/>
      </w:pPr>
      <w:rPr>
        <w:rFonts w:hint="default"/>
        <w:lang w:val="en-US" w:eastAsia="en-US" w:bidi="en-US"/>
      </w:rPr>
    </w:lvl>
    <w:lvl w:ilvl="3" w:tplc="AB707CE6">
      <w:numFmt w:val="bullet"/>
      <w:lvlText w:val="•"/>
      <w:lvlJc w:val="left"/>
      <w:pPr>
        <w:ind w:left="1714" w:hanging="137"/>
      </w:pPr>
      <w:rPr>
        <w:rFonts w:hint="default"/>
        <w:lang w:val="en-US" w:eastAsia="en-US" w:bidi="en-US"/>
      </w:rPr>
    </w:lvl>
    <w:lvl w:ilvl="4" w:tplc="E19E22AC">
      <w:numFmt w:val="bullet"/>
      <w:lvlText w:val="•"/>
      <w:lvlJc w:val="left"/>
      <w:pPr>
        <w:ind w:left="2198" w:hanging="137"/>
      </w:pPr>
      <w:rPr>
        <w:rFonts w:hint="default"/>
        <w:lang w:val="en-US" w:eastAsia="en-US" w:bidi="en-US"/>
      </w:rPr>
    </w:lvl>
    <w:lvl w:ilvl="5" w:tplc="AA784F26">
      <w:numFmt w:val="bullet"/>
      <w:lvlText w:val="•"/>
      <w:lvlJc w:val="left"/>
      <w:pPr>
        <w:ind w:left="2683" w:hanging="137"/>
      </w:pPr>
      <w:rPr>
        <w:rFonts w:hint="default"/>
        <w:lang w:val="en-US" w:eastAsia="en-US" w:bidi="en-US"/>
      </w:rPr>
    </w:lvl>
    <w:lvl w:ilvl="6" w:tplc="EAFA1D0A">
      <w:numFmt w:val="bullet"/>
      <w:lvlText w:val="•"/>
      <w:lvlJc w:val="left"/>
      <w:pPr>
        <w:ind w:left="3168" w:hanging="137"/>
      </w:pPr>
      <w:rPr>
        <w:rFonts w:hint="default"/>
        <w:lang w:val="en-US" w:eastAsia="en-US" w:bidi="en-US"/>
      </w:rPr>
    </w:lvl>
    <w:lvl w:ilvl="7" w:tplc="7158953C">
      <w:numFmt w:val="bullet"/>
      <w:lvlText w:val="•"/>
      <w:lvlJc w:val="left"/>
      <w:pPr>
        <w:ind w:left="3652" w:hanging="137"/>
      </w:pPr>
      <w:rPr>
        <w:rFonts w:hint="default"/>
        <w:lang w:val="en-US" w:eastAsia="en-US" w:bidi="en-US"/>
      </w:rPr>
    </w:lvl>
    <w:lvl w:ilvl="8" w:tplc="95D8023C">
      <w:numFmt w:val="bullet"/>
      <w:lvlText w:val="•"/>
      <w:lvlJc w:val="left"/>
      <w:pPr>
        <w:ind w:left="4137" w:hanging="137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8gASQMsKw4IKLA9N1J387efOYrVUl2j7epQrwEdJxd5pjKYPUkIJRVmdlhtusEdqjLAgd1CuKNV0HxRD2RhJw==" w:salt="yBgtc2lm3AXqHQtMxOvDH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1F"/>
    <w:rsid w:val="00001BCC"/>
    <w:rsid w:val="00004D38"/>
    <w:rsid w:val="00005088"/>
    <w:rsid w:val="00005709"/>
    <w:rsid w:val="00015DDB"/>
    <w:rsid w:val="000309FB"/>
    <w:rsid w:val="00037418"/>
    <w:rsid w:val="000465C1"/>
    <w:rsid w:val="00056164"/>
    <w:rsid w:val="00081352"/>
    <w:rsid w:val="000865D5"/>
    <w:rsid w:val="00087756"/>
    <w:rsid w:val="000C2D3C"/>
    <w:rsid w:val="000C4830"/>
    <w:rsid w:val="000C70D3"/>
    <w:rsid w:val="000D4DDA"/>
    <w:rsid w:val="000E0FED"/>
    <w:rsid w:val="000E259F"/>
    <w:rsid w:val="000E423D"/>
    <w:rsid w:val="000E4363"/>
    <w:rsid w:val="000F341E"/>
    <w:rsid w:val="000F4FFA"/>
    <w:rsid w:val="00105504"/>
    <w:rsid w:val="00105A1B"/>
    <w:rsid w:val="00114E1F"/>
    <w:rsid w:val="00116292"/>
    <w:rsid w:val="00117725"/>
    <w:rsid w:val="00126B1B"/>
    <w:rsid w:val="00132268"/>
    <w:rsid w:val="00155E2E"/>
    <w:rsid w:val="00170C9D"/>
    <w:rsid w:val="00172595"/>
    <w:rsid w:val="001727B1"/>
    <w:rsid w:val="00181714"/>
    <w:rsid w:val="00181850"/>
    <w:rsid w:val="001841C1"/>
    <w:rsid w:val="001922E9"/>
    <w:rsid w:val="00194A96"/>
    <w:rsid w:val="00194F21"/>
    <w:rsid w:val="00195904"/>
    <w:rsid w:val="00195AF2"/>
    <w:rsid w:val="001A23DA"/>
    <w:rsid w:val="001A27B7"/>
    <w:rsid w:val="001B1B00"/>
    <w:rsid w:val="001B5C15"/>
    <w:rsid w:val="001B65A7"/>
    <w:rsid w:val="001E001E"/>
    <w:rsid w:val="001E7955"/>
    <w:rsid w:val="002050BA"/>
    <w:rsid w:val="0020624C"/>
    <w:rsid w:val="00223360"/>
    <w:rsid w:val="0023199E"/>
    <w:rsid w:val="0023498A"/>
    <w:rsid w:val="0024149E"/>
    <w:rsid w:val="00252664"/>
    <w:rsid w:val="00254C2F"/>
    <w:rsid w:val="002621DF"/>
    <w:rsid w:val="00265381"/>
    <w:rsid w:val="00273069"/>
    <w:rsid w:val="002778B4"/>
    <w:rsid w:val="002910B1"/>
    <w:rsid w:val="002A0CB7"/>
    <w:rsid w:val="002A4711"/>
    <w:rsid w:val="002B7722"/>
    <w:rsid w:val="002C21BD"/>
    <w:rsid w:val="002E5BD8"/>
    <w:rsid w:val="002E65A8"/>
    <w:rsid w:val="002E771F"/>
    <w:rsid w:val="002F5E8D"/>
    <w:rsid w:val="00301C9B"/>
    <w:rsid w:val="00306475"/>
    <w:rsid w:val="003736E2"/>
    <w:rsid w:val="00373DB4"/>
    <w:rsid w:val="00396144"/>
    <w:rsid w:val="003A28A8"/>
    <w:rsid w:val="003A784C"/>
    <w:rsid w:val="003B4FE6"/>
    <w:rsid w:val="003B711F"/>
    <w:rsid w:val="003C430B"/>
    <w:rsid w:val="003C612B"/>
    <w:rsid w:val="003E569B"/>
    <w:rsid w:val="003F5F87"/>
    <w:rsid w:val="003F6E15"/>
    <w:rsid w:val="00445794"/>
    <w:rsid w:val="00450191"/>
    <w:rsid w:val="00461F0D"/>
    <w:rsid w:val="004634E1"/>
    <w:rsid w:val="00485FB0"/>
    <w:rsid w:val="0049067E"/>
    <w:rsid w:val="004968BF"/>
    <w:rsid w:val="004C438C"/>
    <w:rsid w:val="004D69EB"/>
    <w:rsid w:val="004E3B7F"/>
    <w:rsid w:val="004E7D07"/>
    <w:rsid w:val="004F786E"/>
    <w:rsid w:val="005002FC"/>
    <w:rsid w:val="00517793"/>
    <w:rsid w:val="00531EF6"/>
    <w:rsid w:val="00543A2D"/>
    <w:rsid w:val="00551EC6"/>
    <w:rsid w:val="00561E93"/>
    <w:rsid w:val="00581540"/>
    <w:rsid w:val="00585088"/>
    <w:rsid w:val="005A20AA"/>
    <w:rsid w:val="005C1F1E"/>
    <w:rsid w:val="005F07AD"/>
    <w:rsid w:val="00602C64"/>
    <w:rsid w:val="006057BB"/>
    <w:rsid w:val="00607811"/>
    <w:rsid w:val="006114F5"/>
    <w:rsid w:val="00621812"/>
    <w:rsid w:val="006523FD"/>
    <w:rsid w:val="00673000"/>
    <w:rsid w:val="00677DC3"/>
    <w:rsid w:val="00690018"/>
    <w:rsid w:val="006C29C5"/>
    <w:rsid w:val="006D19DC"/>
    <w:rsid w:val="006D3A31"/>
    <w:rsid w:val="006F2719"/>
    <w:rsid w:val="006F3D64"/>
    <w:rsid w:val="00714450"/>
    <w:rsid w:val="00721D6A"/>
    <w:rsid w:val="007234C6"/>
    <w:rsid w:val="007509BC"/>
    <w:rsid w:val="00776DC3"/>
    <w:rsid w:val="00794587"/>
    <w:rsid w:val="007A147E"/>
    <w:rsid w:val="007A60CF"/>
    <w:rsid w:val="007C2FF8"/>
    <w:rsid w:val="007E11B3"/>
    <w:rsid w:val="007F04A2"/>
    <w:rsid w:val="007F2C0F"/>
    <w:rsid w:val="00802DE0"/>
    <w:rsid w:val="008171FC"/>
    <w:rsid w:val="008238ED"/>
    <w:rsid w:val="00826238"/>
    <w:rsid w:val="008371B4"/>
    <w:rsid w:val="008442F7"/>
    <w:rsid w:val="0084578F"/>
    <w:rsid w:val="00845991"/>
    <w:rsid w:val="0085AFA8"/>
    <w:rsid w:val="008A3482"/>
    <w:rsid w:val="008A49D4"/>
    <w:rsid w:val="008C60F5"/>
    <w:rsid w:val="008D1D34"/>
    <w:rsid w:val="008E5EC8"/>
    <w:rsid w:val="008E6E7D"/>
    <w:rsid w:val="008E7AB1"/>
    <w:rsid w:val="008F56B2"/>
    <w:rsid w:val="008F66F6"/>
    <w:rsid w:val="0090223D"/>
    <w:rsid w:val="00920E81"/>
    <w:rsid w:val="009337D1"/>
    <w:rsid w:val="009363DA"/>
    <w:rsid w:val="00946049"/>
    <w:rsid w:val="0096106C"/>
    <w:rsid w:val="00965B3F"/>
    <w:rsid w:val="0099059C"/>
    <w:rsid w:val="009A0BA9"/>
    <w:rsid w:val="009A51C3"/>
    <w:rsid w:val="009E4D09"/>
    <w:rsid w:val="009F584A"/>
    <w:rsid w:val="00A007A0"/>
    <w:rsid w:val="00A0726D"/>
    <w:rsid w:val="00A12519"/>
    <w:rsid w:val="00A21826"/>
    <w:rsid w:val="00A26C21"/>
    <w:rsid w:val="00A46727"/>
    <w:rsid w:val="00A47D84"/>
    <w:rsid w:val="00A518E8"/>
    <w:rsid w:val="00A5620D"/>
    <w:rsid w:val="00A8261D"/>
    <w:rsid w:val="00A904FE"/>
    <w:rsid w:val="00AA3CB3"/>
    <w:rsid w:val="00AB28B4"/>
    <w:rsid w:val="00AC2B9A"/>
    <w:rsid w:val="00AC3086"/>
    <w:rsid w:val="00B04528"/>
    <w:rsid w:val="00B07607"/>
    <w:rsid w:val="00B14C25"/>
    <w:rsid w:val="00B23FC3"/>
    <w:rsid w:val="00B3125C"/>
    <w:rsid w:val="00B557E3"/>
    <w:rsid w:val="00B564B6"/>
    <w:rsid w:val="00B67DFE"/>
    <w:rsid w:val="00B74FE5"/>
    <w:rsid w:val="00B92100"/>
    <w:rsid w:val="00B96606"/>
    <w:rsid w:val="00BB082B"/>
    <w:rsid w:val="00BB2725"/>
    <w:rsid w:val="00BD34A8"/>
    <w:rsid w:val="00BD54F1"/>
    <w:rsid w:val="00BE3424"/>
    <w:rsid w:val="00C00F5C"/>
    <w:rsid w:val="00C25D74"/>
    <w:rsid w:val="00C267DE"/>
    <w:rsid w:val="00C36B5E"/>
    <w:rsid w:val="00C42CB8"/>
    <w:rsid w:val="00C50FB7"/>
    <w:rsid w:val="00C572E7"/>
    <w:rsid w:val="00C650F5"/>
    <w:rsid w:val="00C71597"/>
    <w:rsid w:val="00CA014F"/>
    <w:rsid w:val="00CA0188"/>
    <w:rsid w:val="00CA5B05"/>
    <w:rsid w:val="00CF7DF8"/>
    <w:rsid w:val="00D01E0C"/>
    <w:rsid w:val="00D1236C"/>
    <w:rsid w:val="00D216AD"/>
    <w:rsid w:val="00D249BD"/>
    <w:rsid w:val="00D36ED8"/>
    <w:rsid w:val="00D6497E"/>
    <w:rsid w:val="00DA143B"/>
    <w:rsid w:val="00DB4C1A"/>
    <w:rsid w:val="00DB614A"/>
    <w:rsid w:val="00DC5537"/>
    <w:rsid w:val="00DC6B63"/>
    <w:rsid w:val="00DE1731"/>
    <w:rsid w:val="00DE1D5D"/>
    <w:rsid w:val="00DE5CD7"/>
    <w:rsid w:val="00E02BF2"/>
    <w:rsid w:val="00E06DB4"/>
    <w:rsid w:val="00E11F92"/>
    <w:rsid w:val="00E469AD"/>
    <w:rsid w:val="00E71566"/>
    <w:rsid w:val="00E729C9"/>
    <w:rsid w:val="00E77A9F"/>
    <w:rsid w:val="00EB3607"/>
    <w:rsid w:val="00EB47BA"/>
    <w:rsid w:val="00EC33BB"/>
    <w:rsid w:val="00EC38D3"/>
    <w:rsid w:val="00EC5965"/>
    <w:rsid w:val="00EC76F6"/>
    <w:rsid w:val="00EF1859"/>
    <w:rsid w:val="00EF47E6"/>
    <w:rsid w:val="00F16C07"/>
    <w:rsid w:val="00F17728"/>
    <w:rsid w:val="00F26BDC"/>
    <w:rsid w:val="00F3438B"/>
    <w:rsid w:val="00F40F6C"/>
    <w:rsid w:val="00F632F7"/>
    <w:rsid w:val="00F71949"/>
    <w:rsid w:val="00F74774"/>
    <w:rsid w:val="00F77C19"/>
    <w:rsid w:val="00F85412"/>
    <w:rsid w:val="00F872DA"/>
    <w:rsid w:val="00F96F9B"/>
    <w:rsid w:val="00FA2401"/>
    <w:rsid w:val="00FA489A"/>
    <w:rsid w:val="00FA58D9"/>
    <w:rsid w:val="00FB1BBF"/>
    <w:rsid w:val="00FD08D7"/>
    <w:rsid w:val="00FD31F4"/>
    <w:rsid w:val="00FE20E8"/>
    <w:rsid w:val="00FF2FC3"/>
    <w:rsid w:val="01218E7B"/>
    <w:rsid w:val="0125F32D"/>
    <w:rsid w:val="0150267E"/>
    <w:rsid w:val="01581404"/>
    <w:rsid w:val="01898F6B"/>
    <w:rsid w:val="01E92A9D"/>
    <w:rsid w:val="020D64E0"/>
    <w:rsid w:val="02218009"/>
    <w:rsid w:val="02809A79"/>
    <w:rsid w:val="0325F0F3"/>
    <w:rsid w:val="03B7489F"/>
    <w:rsid w:val="0614E8D0"/>
    <w:rsid w:val="065B39E1"/>
    <w:rsid w:val="066D7E3C"/>
    <w:rsid w:val="06946FF6"/>
    <w:rsid w:val="07999166"/>
    <w:rsid w:val="07B71AD8"/>
    <w:rsid w:val="07EDCC44"/>
    <w:rsid w:val="07FF0433"/>
    <w:rsid w:val="08A5AEC4"/>
    <w:rsid w:val="0A136991"/>
    <w:rsid w:val="0A2C91EE"/>
    <w:rsid w:val="0A56E8DC"/>
    <w:rsid w:val="0A5E001D"/>
    <w:rsid w:val="0A5E19DA"/>
    <w:rsid w:val="0A97D9D0"/>
    <w:rsid w:val="0ABB07C0"/>
    <w:rsid w:val="0B365612"/>
    <w:rsid w:val="0B6F0072"/>
    <w:rsid w:val="0C1DC515"/>
    <w:rsid w:val="0C750410"/>
    <w:rsid w:val="0C8C5958"/>
    <w:rsid w:val="0CB37F86"/>
    <w:rsid w:val="0CD7323C"/>
    <w:rsid w:val="0D6432B0"/>
    <w:rsid w:val="0DC229C3"/>
    <w:rsid w:val="0F19857E"/>
    <w:rsid w:val="0F50EF78"/>
    <w:rsid w:val="0F69B523"/>
    <w:rsid w:val="102734FF"/>
    <w:rsid w:val="1040645F"/>
    <w:rsid w:val="109B0929"/>
    <w:rsid w:val="115CEA39"/>
    <w:rsid w:val="1164A34E"/>
    <w:rsid w:val="11921B47"/>
    <w:rsid w:val="119C2331"/>
    <w:rsid w:val="123C198F"/>
    <w:rsid w:val="127C7289"/>
    <w:rsid w:val="1294074F"/>
    <w:rsid w:val="12CFC69F"/>
    <w:rsid w:val="137158D9"/>
    <w:rsid w:val="13E4A2C5"/>
    <w:rsid w:val="13E7AC9D"/>
    <w:rsid w:val="1466BE2E"/>
    <w:rsid w:val="149933EC"/>
    <w:rsid w:val="15150415"/>
    <w:rsid w:val="151DF6E1"/>
    <w:rsid w:val="155D9984"/>
    <w:rsid w:val="1706EE17"/>
    <w:rsid w:val="17D7E186"/>
    <w:rsid w:val="18214151"/>
    <w:rsid w:val="18585EA0"/>
    <w:rsid w:val="18646C26"/>
    <w:rsid w:val="19007570"/>
    <w:rsid w:val="1934526F"/>
    <w:rsid w:val="19D32968"/>
    <w:rsid w:val="1AF902B7"/>
    <w:rsid w:val="1B0F8248"/>
    <w:rsid w:val="1B8F33DB"/>
    <w:rsid w:val="1BD1ECDF"/>
    <w:rsid w:val="1C0C359F"/>
    <w:rsid w:val="1D0200D3"/>
    <w:rsid w:val="1D8B850B"/>
    <w:rsid w:val="1DA4F61C"/>
    <w:rsid w:val="1E2244E4"/>
    <w:rsid w:val="1F756C90"/>
    <w:rsid w:val="1F95C411"/>
    <w:rsid w:val="20CA5550"/>
    <w:rsid w:val="21C4566C"/>
    <w:rsid w:val="22781E8B"/>
    <w:rsid w:val="22F3E765"/>
    <w:rsid w:val="230690C9"/>
    <w:rsid w:val="23714257"/>
    <w:rsid w:val="23877926"/>
    <w:rsid w:val="241D653D"/>
    <w:rsid w:val="255108AB"/>
    <w:rsid w:val="2580F3C9"/>
    <w:rsid w:val="26C70AEB"/>
    <w:rsid w:val="26E533B5"/>
    <w:rsid w:val="270FFDE9"/>
    <w:rsid w:val="2711E9E1"/>
    <w:rsid w:val="272BD1DA"/>
    <w:rsid w:val="27E2AAF9"/>
    <w:rsid w:val="287FF436"/>
    <w:rsid w:val="28BC3ED8"/>
    <w:rsid w:val="29F430E3"/>
    <w:rsid w:val="2A58CD3C"/>
    <w:rsid w:val="2A6E2C02"/>
    <w:rsid w:val="2B0C1D93"/>
    <w:rsid w:val="2C067B9B"/>
    <w:rsid w:val="2CB3FE95"/>
    <w:rsid w:val="2DC1C321"/>
    <w:rsid w:val="2E6A4A91"/>
    <w:rsid w:val="2EE8FFE7"/>
    <w:rsid w:val="2FDC2695"/>
    <w:rsid w:val="305EC95E"/>
    <w:rsid w:val="3077F8BE"/>
    <w:rsid w:val="3130E9D5"/>
    <w:rsid w:val="3147B8D1"/>
    <w:rsid w:val="31651B85"/>
    <w:rsid w:val="31733B26"/>
    <w:rsid w:val="3298BEF3"/>
    <w:rsid w:val="332EAB0A"/>
    <w:rsid w:val="338802CE"/>
    <w:rsid w:val="33F2F6AD"/>
    <w:rsid w:val="341844FF"/>
    <w:rsid w:val="345E3173"/>
    <w:rsid w:val="359D3A22"/>
    <w:rsid w:val="35CB8448"/>
    <w:rsid w:val="385FD6B9"/>
    <w:rsid w:val="38CD63B5"/>
    <w:rsid w:val="38DB4B38"/>
    <w:rsid w:val="38DBCC54"/>
    <w:rsid w:val="38F7B2ED"/>
    <w:rsid w:val="39ACFD38"/>
    <w:rsid w:val="39BEF612"/>
    <w:rsid w:val="39F5E88C"/>
    <w:rsid w:val="3A7C65E9"/>
    <w:rsid w:val="3B62B3F9"/>
    <w:rsid w:val="3B709F63"/>
    <w:rsid w:val="3B70AC32"/>
    <w:rsid w:val="3CD8A328"/>
    <w:rsid w:val="3CF1CB85"/>
    <w:rsid w:val="3CF696D4"/>
    <w:rsid w:val="3D61E129"/>
    <w:rsid w:val="3E10E0B4"/>
    <w:rsid w:val="3E747389"/>
    <w:rsid w:val="3E806E5B"/>
    <w:rsid w:val="3E926735"/>
    <w:rsid w:val="3F29143C"/>
    <w:rsid w:val="3F48FA34"/>
    <w:rsid w:val="3F746EB7"/>
    <w:rsid w:val="409A4400"/>
    <w:rsid w:val="409C48E8"/>
    <w:rsid w:val="41189020"/>
    <w:rsid w:val="412C2AB8"/>
    <w:rsid w:val="41977D2A"/>
    <w:rsid w:val="41EE6EB8"/>
    <w:rsid w:val="42361461"/>
    <w:rsid w:val="424E6FC5"/>
    <w:rsid w:val="4298B110"/>
    <w:rsid w:val="4353DF7E"/>
    <w:rsid w:val="4447A271"/>
    <w:rsid w:val="449E1176"/>
    <w:rsid w:val="4512636D"/>
    <w:rsid w:val="4524A57F"/>
    <w:rsid w:val="453D3664"/>
    <w:rsid w:val="45F319DE"/>
    <w:rsid w:val="46936DC6"/>
    <w:rsid w:val="46BB785B"/>
    <w:rsid w:val="472ED96A"/>
    <w:rsid w:val="47838425"/>
    <w:rsid w:val="486BD6A3"/>
    <w:rsid w:val="4905DF4B"/>
    <w:rsid w:val="492D819D"/>
    <w:rsid w:val="497A8204"/>
    <w:rsid w:val="49B72630"/>
    <w:rsid w:val="49C3DF05"/>
    <w:rsid w:val="49C5A039"/>
    <w:rsid w:val="49CB0E88"/>
    <w:rsid w:val="49D519DC"/>
    <w:rsid w:val="4A27FDE9"/>
    <w:rsid w:val="4A98A561"/>
    <w:rsid w:val="4AA5C061"/>
    <w:rsid w:val="4AB6E3F5"/>
    <w:rsid w:val="4B058DD7"/>
    <w:rsid w:val="4B9FEB8B"/>
    <w:rsid w:val="4C06C45A"/>
    <w:rsid w:val="4C4243C8"/>
    <w:rsid w:val="4C6136B7"/>
    <w:rsid w:val="4CA15E38"/>
    <w:rsid w:val="4CA50CFB"/>
    <w:rsid w:val="4D02AF4A"/>
    <w:rsid w:val="4D25EF41"/>
    <w:rsid w:val="4D39EAF1"/>
    <w:rsid w:val="4D921DCE"/>
    <w:rsid w:val="4E9A5A00"/>
    <w:rsid w:val="4EA52876"/>
    <w:rsid w:val="4EC1BFA2"/>
    <w:rsid w:val="4F0FE5DF"/>
    <w:rsid w:val="4F194239"/>
    <w:rsid w:val="4F5B4298"/>
    <w:rsid w:val="4FB79938"/>
    <w:rsid w:val="4FC2C4AE"/>
    <w:rsid w:val="4FDF74BA"/>
    <w:rsid w:val="50332089"/>
    <w:rsid w:val="50592845"/>
    <w:rsid w:val="50E5650B"/>
    <w:rsid w:val="5101024A"/>
    <w:rsid w:val="510C56C5"/>
    <w:rsid w:val="51C3FFEA"/>
    <w:rsid w:val="5255893D"/>
    <w:rsid w:val="5280193D"/>
    <w:rsid w:val="5295AA57"/>
    <w:rsid w:val="5389A317"/>
    <w:rsid w:val="5451B4CA"/>
    <w:rsid w:val="548D6908"/>
    <w:rsid w:val="5501C65D"/>
    <w:rsid w:val="55057988"/>
    <w:rsid w:val="550691AC"/>
    <w:rsid w:val="550E7F32"/>
    <w:rsid w:val="55593143"/>
    <w:rsid w:val="55FA549F"/>
    <w:rsid w:val="561FD093"/>
    <w:rsid w:val="569D96BE"/>
    <w:rsid w:val="572B7DFA"/>
    <w:rsid w:val="57B4AE36"/>
    <w:rsid w:val="5839671F"/>
    <w:rsid w:val="583E326E"/>
    <w:rsid w:val="59507E97"/>
    <w:rsid w:val="59AC32E0"/>
    <w:rsid w:val="5A0B3B77"/>
    <w:rsid w:val="5A5B6904"/>
    <w:rsid w:val="5ABBCCE8"/>
    <w:rsid w:val="5B1C6D42"/>
    <w:rsid w:val="5B2E4436"/>
    <w:rsid w:val="5B871A4D"/>
    <w:rsid w:val="5C4CA987"/>
    <w:rsid w:val="5C541D85"/>
    <w:rsid w:val="5C9D3648"/>
    <w:rsid w:val="5D253422"/>
    <w:rsid w:val="5E0F6E90"/>
    <w:rsid w:val="5F7BA7EE"/>
    <w:rsid w:val="60494453"/>
    <w:rsid w:val="60C9BD5A"/>
    <w:rsid w:val="6127292E"/>
    <w:rsid w:val="625F5131"/>
    <w:rsid w:val="62732D15"/>
    <w:rsid w:val="62EDE4A2"/>
    <w:rsid w:val="630C77CC"/>
    <w:rsid w:val="633049F5"/>
    <w:rsid w:val="6337C66C"/>
    <w:rsid w:val="637C1E19"/>
    <w:rsid w:val="639B317B"/>
    <w:rsid w:val="63A3E1DB"/>
    <w:rsid w:val="64A85ED7"/>
    <w:rsid w:val="6512AA22"/>
    <w:rsid w:val="65E6E28E"/>
    <w:rsid w:val="660011EE"/>
    <w:rsid w:val="6648250D"/>
    <w:rsid w:val="66FA3D18"/>
    <w:rsid w:val="67308E5A"/>
    <w:rsid w:val="678E551E"/>
    <w:rsid w:val="67E4F819"/>
    <w:rsid w:val="68A1728F"/>
    <w:rsid w:val="68B6478B"/>
    <w:rsid w:val="692A257F"/>
    <w:rsid w:val="69362051"/>
    <w:rsid w:val="696E8FE7"/>
    <w:rsid w:val="6986079E"/>
    <w:rsid w:val="69B36CB2"/>
    <w:rsid w:val="6A049688"/>
    <w:rsid w:val="6A41BDAD"/>
    <w:rsid w:val="6AADF9C4"/>
    <w:rsid w:val="6B02E7E5"/>
    <w:rsid w:val="6B8FF916"/>
    <w:rsid w:val="6CA5E1B6"/>
    <w:rsid w:val="6DC79967"/>
    <w:rsid w:val="6F9B7F98"/>
    <w:rsid w:val="6FF2E85A"/>
    <w:rsid w:val="702B53A4"/>
    <w:rsid w:val="7093ED83"/>
    <w:rsid w:val="70B24C2A"/>
    <w:rsid w:val="70E7CEAA"/>
    <w:rsid w:val="71C4DA72"/>
    <w:rsid w:val="72A2D39F"/>
    <w:rsid w:val="72D107C5"/>
    <w:rsid w:val="72EEFB71"/>
    <w:rsid w:val="739F3F19"/>
    <w:rsid w:val="73A841F8"/>
    <w:rsid w:val="746CD826"/>
    <w:rsid w:val="748E636F"/>
    <w:rsid w:val="754E5757"/>
    <w:rsid w:val="763CB5C5"/>
    <w:rsid w:val="764F4358"/>
    <w:rsid w:val="766229DE"/>
    <w:rsid w:val="785A33E5"/>
    <w:rsid w:val="788537E1"/>
    <w:rsid w:val="78CA7599"/>
    <w:rsid w:val="79259C00"/>
    <w:rsid w:val="793B0944"/>
    <w:rsid w:val="794D021E"/>
    <w:rsid w:val="795E3CF5"/>
    <w:rsid w:val="79605FDE"/>
    <w:rsid w:val="7A21C87A"/>
    <w:rsid w:val="7A26DEB1"/>
    <w:rsid w:val="7A457BC6"/>
    <w:rsid w:val="7AE0E4F9"/>
    <w:rsid w:val="7AFA0D56"/>
    <w:rsid w:val="7B25B77B"/>
    <w:rsid w:val="7B2E39C7"/>
    <w:rsid w:val="7BF021FE"/>
    <w:rsid w:val="7BF389B8"/>
    <w:rsid w:val="7CF0998F"/>
    <w:rsid w:val="7DFBD616"/>
    <w:rsid w:val="7E51E620"/>
    <w:rsid w:val="7EDED5C6"/>
    <w:rsid w:val="7F9F3442"/>
    <w:rsid w:val="7FBC43A2"/>
    <w:rsid w:val="7FF3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51757"/>
  <w15:docId w15:val="{CA78268C-AFC5-46B5-9060-B542CE51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qFormat/>
    <w:pPr>
      <w:ind w:left="1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37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7418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qFormat/>
    <w:rsid w:val="00037418"/>
    <w:pPr>
      <w:keepNext/>
      <w:widowControl/>
      <w:autoSpaceDE/>
      <w:autoSpaceDN/>
      <w:ind w:right="-3263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GB" w:bidi="ar-SA"/>
    </w:rPr>
  </w:style>
  <w:style w:type="paragraph" w:styleId="Heading5">
    <w:name w:val="heading 5"/>
    <w:basedOn w:val="Normal"/>
    <w:next w:val="Normal"/>
    <w:link w:val="Heading5Char"/>
    <w:qFormat/>
    <w:rsid w:val="00037418"/>
    <w:pPr>
      <w:keepNext/>
      <w:widowControl/>
      <w:autoSpaceDE/>
      <w:autoSpaceDN/>
      <w:ind w:right="-3405"/>
      <w:outlineLvl w:val="4"/>
    </w:pPr>
    <w:rPr>
      <w:rFonts w:ascii="Times New Roman" w:eastAsia="Times New Roman" w:hAnsi="Times New Roman" w:cs="Times New Roman"/>
      <w:i/>
      <w:iCs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53" w:hanging="136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564B6"/>
    <w:rPr>
      <w:color w:val="808080"/>
    </w:rPr>
  </w:style>
  <w:style w:type="paragraph" w:styleId="NoSpacing">
    <w:name w:val="No Spacing"/>
    <w:uiPriority w:val="1"/>
    <w:qFormat/>
    <w:rsid w:val="00DE5CD7"/>
    <w:pPr>
      <w:widowControl/>
      <w:autoSpaceDE/>
      <w:autoSpaceDN/>
    </w:pPr>
    <w:rPr>
      <w:lang w:val="en-GB"/>
    </w:rPr>
  </w:style>
  <w:style w:type="table" w:styleId="TableGrid">
    <w:name w:val="Table Grid"/>
    <w:basedOn w:val="TableNormal"/>
    <w:uiPriority w:val="39"/>
    <w:rsid w:val="00DE5CD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DE5CD7"/>
    <w:rPr>
      <w:rFonts w:cs="HMRCModena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C29C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4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BodyText2">
    <w:name w:val="Body Text 2"/>
    <w:basedOn w:val="Normal"/>
    <w:link w:val="BodyText2Char"/>
    <w:unhideWhenUsed/>
    <w:rsid w:val="00037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7418"/>
    <w:rPr>
      <w:rFonts w:ascii="Calibri" w:eastAsia="Calibri" w:hAnsi="Calibri" w:cs="Calibri"/>
      <w:lang w:bidi="en-US"/>
    </w:rPr>
  </w:style>
  <w:style w:type="character" w:customStyle="1" w:styleId="Heading3Char">
    <w:name w:val="Heading 3 Char"/>
    <w:basedOn w:val="DefaultParagraphFont"/>
    <w:link w:val="Heading3"/>
    <w:rsid w:val="0003741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374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37418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semiHidden/>
    <w:rsid w:val="00037418"/>
    <w:pPr>
      <w:widowControl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0374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37418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74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37418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03741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95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955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55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rsid w:val="00F17728"/>
    <w:rPr>
      <w:rFonts w:ascii="Calibri" w:eastAsia="Calibri" w:hAnsi="Calibri" w:cs="Calibri"/>
      <w:b/>
      <w:bCs/>
      <w:sz w:val="28"/>
      <w:szCs w:val="2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6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finance/about/priva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ance.helpline@ed.ac.uk" TargetMode="External"/><Relationship Id="rId17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f49e7fe1ff2e4389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in.ac/finance-student-bank-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8be866060f87df136d18a48bce067e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3fbf896eee99637d7a8f2a6deb1345e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7B6B-38B8-4725-84EF-73341EEC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3829D-BA38-45E1-B196-98CB11FDE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B629A-E3DB-43F9-A05A-9E95B0B10447}">
  <ds:schemaRefs>
    <ds:schemaRef ds:uri="http://schemas.microsoft.com/office/2006/metadata/properties"/>
    <ds:schemaRef ds:uri="http://schemas.microsoft.com/office/infopath/2007/PartnerControls"/>
    <ds:schemaRef ds:uri="f37a978c-56af-4e7c-93c6-4ca339497b00"/>
    <ds:schemaRef ds:uri="d0d0cef1-8914-4fe0-ad0d-ebc446317e26"/>
  </ds:schemaRefs>
</ds:datastoreItem>
</file>

<file path=customXml/itemProps4.xml><?xml version="1.0" encoding="utf-8"?>
<ds:datastoreItem xmlns:ds="http://schemas.openxmlformats.org/officeDocument/2006/customXml" ds:itemID="{562D385B-7DFC-4E7B-A3C7-0C6AEAF4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Starter Checklist</vt:lpstr>
    </vt:vector>
  </TitlesOfParts>
  <Company>University of Edinburgh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Checklist</dc:title>
  <dc:subject>Information for new employees</dc:subject>
  <dc:creator>RICHARDSON Kerry</dc:creator>
  <cp:keywords>starter checklist, new employee, personal details</cp:keywords>
  <cp:lastModifiedBy>Audrey Than</cp:lastModifiedBy>
  <cp:revision>3</cp:revision>
  <cp:lastPrinted>2022-02-22T07:59:00Z</cp:lastPrinted>
  <dcterms:created xsi:type="dcterms:W3CDTF">2026-01-08T09:43:00Z</dcterms:created>
  <dcterms:modified xsi:type="dcterms:W3CDTF">2026-01-08T09:44:00Z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2019-04-04T00:00:00Z</vt:filetime>
  </property>
  <property fmtid="{D5CDD505-2E9C-101B-9397-08002B2CF9AE}" pid="5" name="ContentTypeId">
    <vt:lpwstr>0x010100EE8A0610E2FFBB47BDDE6CD2A75CE848</vt:lpwstr>
  </property>
  <property fmtid="{D5CDD505-2E9C-101B-9397-08002B2CF9AE}" pid="6" name="Order">
    <vt:r8>2786900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TemplateUrl">
    <vt:lpwstr/>
  </property>
  <property fmtid="{D5CDD505-2E9C-101B-9397-08002B2CF9AE}" pid="15" name="_ColorTag">
    <vt:lpwstr/>
  </property>
  <property fmtid="{D5CDD505-2E9C-101B-9397-08002B2CF9AE}" pid="16" name="MediaServiceImageTags">
    <vt:lpwstr/>
  </property>
</Properties>
</file>